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574"/>
      </w:tblGrid>
      <w:tr w:rsidR="00A523CB" w:rsidRPr="0089135A" w:rsidTr="00AD35B7">
        <w:tc>
          <w:tcPr>
            <w:tcW w:w="7574" w:type="dxa"/>
          </w:tcPr>
          <w:p w:rsidR="00A523CB" w:rsidRPr="0089135A" w:rsidRDefault="00A523CB" w:rsidP="002F6AC9">
            <w:pPr>
              <w:ind w:right="-270"/>
              <w:jc w:val="center"/>
              <w:rPr>
                <w:b/>
                <w:bCs/>
                <w:sz w:val="20"/>
                <w:szCs w:val="20"/>
              </w:rPr>
            </w:pPr>
          </w:p>
        </w:tc>
      </w:tr>
      <w:tr w:rsidR="00A523CB" w:rsidRPr="0089135A" w:rsidTr="00AD35B7">
        <w:tc>
          <w:tcPr>
            <w:tcW w:w="7574" w:type="dxa"/>
          </w:tcPr>
          <w:p w:rsidR="00A523CB" w:rsidRPr="0089135A" w:rsidRDefault="00A523CB" w:rsidP="002F6AC9">
            <w:pPr>
              <w:ind w:right="-270"/>
              <w:jc w:val="center"/>
              <w:rPr>
                <w:b/>
                <w:bCs/>
                <w:sz w:val="20"/>
                <w:szCs w:val="20"/>
              </w:rPr>
            </w:pPr>
            <w:r w:rsidRPr="0089135A">
              <w:rPr>
                <w:b/>
                <w:bCs/>
                <w:noProof/>
                <w:sz w:val="20"/>
                <w:szCs w:val="20"/>
              </w:rPr>
              <w:drawing>
                <wp:inline distT="0" distB="0" distL="0" distR="0">
                  <wp:extent cx="1259205" cy="1104265"/>
                  <wp:effectExtent l="19050" t="0" r="0" b="0"/>
                  <wp:docPr id="47" name="Picture 33" descr="MTU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TU - Copy"/>
                          <pic:cNvPicPr>
                            <a:picLocks noChangeAspect="1" noChangeArrowheads="1"/>
                          </pic:cNvPicPr>
                        </pic:nvPicPr>
                        <pic:blipFill>
                          <a:blip r:embed="rId8"/>
                          <a:srcRect/>
                          <a:stretch>
                            <a:fillRect/>
                          </a:stretch>
                        </pic:blipFill>
                        <pic:spPr bwMode="auto">
                          <a:xfrm>
                            <a:off x="0" y="0"/>
                            <a:ext cx="1259205" cy="1104265"/>
                          </a:xfrm>
                          <a:prstGeom prst="rect">
                            <a:avLst/>
                          </a:prstGeom>
                          <a:noFill/>
                          <a:ln w="9525">
                            <a:noFill/>
                            <a:miter lim="800000"/>
                            <a:headEnd/>
                            <a:tailEnd/>
                          </a:ln>
                        </pic:spPr>
                      </pic:pic>
                    </a:graphicData>
                  </a:graphic>
                </wp:inline>
              </w:drawing>
            </w:r>
          </w:p>
        </w:tc>
      </w:tr>
      <w:tr w:rsidR="00A523CB" w:rsidRPr="0089135A" w:rsidTr="00AD35B7">
        <w:tc>
          <w:tcPr>
            <w:tcW w:w="7574" w:type="dxa"/>
          </w:tcPr>
          <w:p w:rsidR="00A523CB" w:rsidRPr="0089135A" w:rsidRDefault="00A523CB" w:rsidP="002F6AC9">
            <w:pPr>
              <w:ind w:right="-270"/>
              <w:jc w:val="center"/>
              <w:rPr>
                <w:b/>
                <w:sz w:val="20"/>
                <w:szCs w:val="20"/>
              </w:rPr>
            </w:pPr>
            <w:r w:rsidRPr="007E5727">
              <w:rPr>
                <w:b/>
                <w:sz w:val="32"/>
                <w:szCs w:val="20"/>
              </w:rPr>
              <w:t>Bangabandhu Sheikh Mujibur Rahman Maritime University, Bangladesh</w:t>
            </w:r>
          </w:p>
        </w:tc>
      </w:tr>
    </w:tbl>
    <w:p w:rsidR="00A523CB" w:rsidRPr="0089135A" w:rsidRDefault="00A523CB" w:rsidP="002F6AC9">
      <w:pPr>
        <w:ind w:right="-270"/>
        <w:jc w:val="center"/>
        <w:rPr>
          <w:b/>
          <w:bCs/>
          <w:sz w:val="20"/>
          <w:szCs w:val="20"/>
        </w:rPr>
      </w:pPr>
    </w:p>
    <w:p w:rsidR="00A523CB" w:rsidRPr="0089135A" w:rsidRDefault="00A523CB" w:rsidP="002F6AC9">
      <w:pPr>
        <w:ind w:right="-270"/>
        <w:jc w:val="center"/>
        <w:rPr>
          <w:b/>
          <w:sz w:val="20"/>
          <w:szCs w:val="20"/>
        </w:rPr>
      </w:pPr>
    </w:p>
    <w:p w:rsidR="00A523CB" w:rsidRPr="0089135A" w:rsidRDefault="00A523CB" w:rsidP="002F6AC9">
      <w:pPr>
        <w:tabs>
          <w:tab w:val="left" w:pos="540"/>
          <w:tab w:val="left" w:pos="3960"/>
          <w:tab w:val="left" w:pos="4320"/>
          <w:tab w:val="left" w:pos="6420"/>
        </w:tabs>
        <w:jc w:val="both"/>
        <w:rPr>
          <w:b/>
        </w:rPr>
      </w:pPr>
      <w:r w:rsidRPr="0089135A">
        <w:rPr>
          <w:b/>
        </w:rPr>
        <w:t xml:space="preserve">1. </w:t>
      </w:r>
      <w:r w:rsidRPr="0089135A">
        <w:rPr>
          <w:b/>
        </w:rPr>
        <w:tab/>
      </w:r>
      <w:r w:rsidR="000E09BA">
        <w:rPr>
          <w:b/>
        </w:rPr>
        <w:t>Type of University</w:t>
      </w:r>
      <w:r w:rsidRPr="0089135A">
        <w:rPr>
          <w:b/>
        </w:rPr>
        <w:tab/>
        <w:t>:</w:t>
      </w:r>
      <w:r w:rsidRPr="0089135A">
        <w:rPr>
          <w:b/>
        </w:rPr>
        <w:tab/>
        <w:t>Public</w:t>
      </w:r>
      <w:r w:rsidRPr="0089135A">
        <w:rPr>
          <w:b/>
        </w:rPr>
        <w:tab/>
      </w:r>
      <w:r w:rsidRPr="0089135A">
        <w:rPr>
          <w:b/>
        </w:rPr>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ab/>
        <w:t>2013</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ab/>
        <w:t xml:space="preserve">Temporary Campus, 14/6-14/23, Pallabi,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r>
      <w:r w:rsidRPr="0089135A">
        <w:rPr>
          <w:sz w:val="20"/>
          <w:szCs w:val="20"/>
        </w:rPr>
        <w:tab/>
        <w:t>Mirpur-12, Dhaka-1216</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ab/>
        <w:t>0258070457, 01769721010</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ab/>
        <w:t>09606248248</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r>
      <w:r w:rsidRPr="00AD35B7">
        <w:rPr>
          <w:sz w:val="20"/>
          <w:szCs w:val="20"/>
        </w:rPr>
        <w:t>regoffice@bsmrmu.edu.bd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r>
      <w:r w:rsidRPr="0089135A">
        <w:rPr>
          <w:sz w:val="20"/>
          <w:szCs w:val="20"/>
        </w:rPr>
        <w:tab/>
        <w:t>info@bsmrmu.edu.bd</w:t>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r>
      <w:r w:rsidRPr="00AD35B7">
        <w:rPr>
          <w:sz w:val="20"/>
          <w:szCs w:val="20"/>
        </w:rPr>
        <w:t>www.bsmrmu.edu.bd</w:t>
      </w:r>
    </w:p>
    <w:p w:rsidR="00A523CB" w:rsidRPr="0089135A" w:rsidRDefault="00A523CB" w:rsidP="002F6AC9">
      <w:pPr>
        <w:tabs>
          <w:tab w:val="left" w:pos="540"/>
          <w:tab w:val="left" w:pos="3960"/>
          <w:tab w:val="left" w:pos="4320"/>
        </w:tabs>
        <w:jc w:val="both"/>
        <w:rPr>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sz w:val="20"/>
          <w:szCs w:val="20"/>
        </w:rPr>
      </w:pPr>
    </w:p>
    <w:p w:rsidR="00A523CB" w:rsidRPr="0089135A" w:rsidRDefault="00A523CB" w:rsidP="00AD35B7">
      <w:pPr>
        <w:jc w:val="both"/>
        <w:rPr>
          <w:bCs/>
          <w:sz w:val="20"/>
          <w:szCs w:val="20"/>
        </w:rPr>
      </w:pPr>
      <w:r w:rsidRPr="0089135A">
        <w:rPr>
          <w:sz w:val="20"/>
          <w:szCs w:val="20"/>
        </w:rPr>
        <w:t xml:space="preserve">To keep pace and to be at par with the developing world in the field of maritime higher studies and research, </w:t>
      </w:r>
      <w:r w:rsidR="00A6036F" w:rsidRPr="0089135A">
        <w:rPr>
          <w:bCs/>
          <w:sz w:val="20"/>
          <w:szCs w:val="20"/>
        </w:rPr>
        <w:fldChar w:fldCharType="begin"/>
      </w:r>
      <w:r w:rsidRPr="0089135A">
        <w:rPr>
          <w:bCs/>
          <w:sz w:val="20"/>
          <w:szCs w:val="20"/>
        </w:rPr>
        <w:instrText xml:space="preserve"> HYPERLINK "http://www.bsmrmu.edu.bd/contact%20us%20.php" \t "_blank" </w:instrText>
      </w:r>
      <w:r w:rsidR="00A6036F" w:rsidRPr="0089135A">
        <w:rPr>
          <w:bCs/>
          <w:sz w:val="20"/>
          <w:szCs w:val="20"/>
        </w:rPr>
        <w:fldChar w:fldCharType="separate"/>
      </w:r>
      <w:r w:rsidRPr="0089135A">
        <w:rPr>
          <w:bCs/>
          <w:sz w:val="20"/>
          <w:szCs w:val="20"/>
        </w:rPr>
        <w:t xml:space="preserve">Bangabandhu Sheikh Mujibur Rahman Maritime University, Bangladesh, the first Maritime University of the country, was established by the BSMRMU, Act No. 47 of 2013. </w:t>
      </w:r>
      <w:r w:rsidRPr="0089135A">
        <w:rPr>
          <w:sz w:val="20"/>
          <w:szCs w:val="20"/>
        </w:rPr>
        <w:t>The University started its journey as the 37</w:t>
      </w:r>
      <w:r w:rsidRPr="0089135A">
        <w:rPr>
          <w:sz w:val="20"/>
          <w:szCs w:val="20"/>
          <w:vertAlign w:val="superscript"/>
        </w:rPr>
        <w:t>th</w:t>
      </w:r>
      <w:r w:rsidRPr="0089135A">
        <w:rPr>
          <w:sz w:val="20"/>
          <w:szCs w:val="20"/>
        </w:rPr>
        <w:t xml:space="preserve"> public university of the country, the 3</w:t>
      </w:r>
      <w:r w:rsidRPr="0089135A">
        <w:rPr>
          <w:sz w:val="20"/>
          <w:szCs w:val="20"/>
          <w:vertAlign w:val="superscript"/>
        </w:rPr>
        <w:t>rd</w:t>
      </w:r>
      <w:r w:rsidRPr="0089135A">
        <w:rPr>
          <w:sz w:val="20"/>
          <w:szCs w:val="20"/>
        </w:rPr>
        <w:t xml:space="preserve"> Maritime University in South Asia and the 12</w:t>
      </w:r>
      <w:r w:rsidRPr="0089135A">
        <w:rPr>
          <w:sz w:val="20"/>
          <w:szCs w:val="20"/>
          <w:vertAlign w:val="superscript"/>
        </w:rPr>
        <w:t>th</w:t>
      </w:r>
      <w:r w:rsidRPr="0089135A">
        <w:rPr>
          <w:sz w:val="20"/>
          <w:szCs w:val="20"/>
        </w:rPr>
        <w:t xml:space="preserve"> Maritime University in the world upholding the motto “We Strive for Maritime Excellence</w:t>
      </w:r>
      <w:r w:rsidR="00AD35B7">
        <w:rPr>
          <w:sz w:val="20"/>
          <w:szCs w:val="20"/>
        </w:rPr>
        <w:t>.</w:t>
      </w:r>
      <w:r w:rsidRPr="0089135A">
        <w:rPr>
          <w:sz w:val="20"/>
          <w:szCs w:val="20"/>
        </w:rPr>
        <w:t xml:space="preserve">” </w:t>
      </w:r>
    </w:p>
    <w:p w:rsidR="00A523CB" w:rsidRPr="0089135A" w:rsidRDefault="00A6036F" w:rsidP="002F6AC9">
      <w:pPr>
        <w:tabs>
          <w:tab w:val="left" w:pos="540"/>
        </w:tabs>
        <w:jc w:val="both"/>
        <w:rPr>
          <w:bCs/>
          <w:sz w:val="20"/>
          <w:szCs w:val="20"/>
        </w:rPr>
      </w:pPr>
      <w:r w:rsidRPr="0089135A">
        <w:rPr>
          <w:bCs/>
          <w:sz w:val="20"/>
          <w:szCs w:val="20"/>
        </w:rPr>
        <w:fldChar w:fldCharType="end"/>
      </w:r>
    </w:p>
    <w:p w:rsidR="00A523CB" w:rsidRPr="0089135A" w:rsidRDefault="00A523CB" w:rsidP="002F6AC9">
      <w:pPr>
        <w:tabs>
          <w:tab w:val="left" w:pos="540"/>
        </w:tabs>
        <w:jc w:val="both"/>
        <w:rPr>
          <w:b/>
          <w:sz w:val="20"/>
          <w:szCs w:val="20"/>
        </w:rPr>
      </w:pPr>
      <w:r w:rsidRPr="0089135A">
        <w:rPr>
          <w:b/>
        </w:rPr>
        <w:t xml:space="preserve">3. </w:t>
      </w:r>
      <w:r w:rsidRPr="0089135A">
        <w:rPr>
          <w:b/>
        </w:rPr>
        <w:tab/>
        <w:t>Act</w:t>
      </w:r>
      <w:r w:rsidRPr="0089135A">
        <w:rPr>
          <w:b/>
          <w:sz w:val="20"/>
          <w:szCs w:val="20"/>
        </w:rPr>
        <w:tab/>
      </w:r>
      <w:r w:rsidRPr="0089135A">
        <w:rPr>
          <w:b/>
          <w:sz w:val="20"/>
          <w:szCs w:val="20"/>
        </w:rPr>
        <w:tab/>
      </w:r>
      <w:r w:rsidRPr="0089135A">
        <w:rPr>
          <w:b/>
          <w:sz w:val="20"/>
          <w:szCs w:val="20"/>
        </w:rPr>
        <w:tab/>
      </w:r>
      <w:r w:rsidRPr="0089135A">
        <w:rPr>
          <w:b/>
          <w:sz w:val="20"/>
          <w:szCs w:val="20"/>
        </w:rPr>
        <w:tab/>
      </w:r>
    </w:p>
    <w:p w:rsidR="00AD35B7" w:rsidRDefault="00AD35B7"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sz w:val="20"/>
          <w:szCs w:val="20"/>
        </w:rPr>
        <w:t>Bangabandhu Sheikh Mujibur Rahman Maritime University, BangladeshAct 2013 (Act No</w:t>
      </w:r>
      <w:r w:rsidR="00AD35B7">
        <w:rPr>
          <w:sz w:val="20"/>
          <w:szCs w:val="20"/>
        </w:rPr>
        <w:t>.</w:t>
      </w:r>
      <w:r w:rsidRPr="0089135A">
        <w:rPr>
          <w:sz w:val="20"/>
          <w:szCs w:val="20"/>
        </w:rPr>
        <w:t xml:space="preserve"> 47 of 2013)</w:t>
      </w:r>
    </w:p>
    <w:p w:rsidR="00A523CB" w:rsidRPr="0089135A" w:rsidRDefault="00A523CB" w:rsidP="002F6AC9">
      <w:pPr>
        <w:tabs>
          <w:tab w:val="left" w:pos="540"/>
        </w:tabs>
        <w:ind w:left="540"/>
        <w:jc w:val="both"/>
        <w:rPr>
          <w:sz w:val="20"/>
          <w:szCs w:val="20"/>
        </w:rPr>
      </w:pPr>
    </w:p>
    <w:p w:rsidR="00A523CB" w:rsidRPr="0089135A" w:rsidRDefault="00A523CB" w:rsidP="002F6AC9">
      <w:pPr>
        <w:tabs>
          <w:tab w:val="left" w:pos="540"/>
        </w:tabs>
        <w:jc w:val="both"/>
        <w:rPr>
          <w:b/>
        </w:rPr>
      </w:pPr>
      <w:r w:rsidRPr="0089135A">
        <w:rPr>
          <w:b/>
        </w:rPr>
        <w:t xml:space="preserve">4. </w:t>
      </w:r>
      <w:r w:rsidRPr="0089135A">
        <w:rPr>
          <w:b/>
        </w:rPr>
        <w:tab/>
        <w:t>Authorities of the University</w:t>
      </w:r>
    </w:p>
    <w:p w:rsidR="00A523CB" w:rsidRPr="0089135A" w:rsidRDefault="00A523CB" w:rsidP="002F6AC9">
      <w:pPr>
        <w:tabs>
          <w:tab w:val="left" w:pos="540"/>
        </w:tabs>
        <w:jc w:val="both"/>
        <w:rPr>
          <w:b/>
        </w:rPr>
      </w:pPr>
      <w:r w:rsidRPr="0089135A">
        <w:rPr>
          <w:b/>
        </w:rPr>
        <w:tab/>
      </w:r>
    </w:p>
    <w:p w:rsidR="00A523CB" w:rsidRPr="0089135A" w:rsidRDefault="00A523CB" w:rsidP="00776282">
      <w:pPr>
        <w:numPr>
          <w:ilvl w:val="0"/>
          <w:numId w:val="94"/>
        </w:numPr>
        <w:tabs>
          <w:tab w:val="left" w:pos="540"/>
        </w:tabs>
        <w:jc w:val="both"/>
        <w:rPr>
          <w:sz w:val="20"/>
          <w:szCs w:val="20"/>
        </w:rPr>
      </w:pPr>
      <w:r w:rsidRPr="0089135A">
        <w:rPr>
          <w:sz w:val="20"/>
          <w:szCs w:val="20"/>
        </w:rPr>
        <w:t>Senate</w:t>
      </w:r>
    </w:p>
    <w:p w:rsidR="00A523CB" w:rsidRPr="0089135A" w:rsidRDefault="00A523CB" w:rsidP="00776282">
      <w:pPr>
        <w:numPr>
          <w:ilvl w:val="0"/>
          <w:numId w:val="94"/>
        </w:numPr>
        <w:tabs>
          <w:tab w:val="left" w:pos="540"/>
        </w:tabs>
        <w:jc w:val="both"/>
        <w:rPr>
          <w:sz w:val="20"/>
          <w:szCs w:val="20"/>
        </w:rPr>
      </w:pPr>
      <w:r w:rsidRPr="0089135A">
        <w:rPr>
          <w:sz w:val="20"/>
          <w:szCs w:val="20"/>
        </w:rPr>
        <w:t>Syndicate</w:t>
      </w:r>
    </w:p>
    <w:p w:rsidR="00A523CB" w:rsidRPr="0089135A" w:rsidRDefault="00A523CB" w:rsidP="00776282">
      <w:pPr>
        <w:numPr>
          <w:ilvl w:val="0"/>
          <w:numId w:val="94"/>
        </w:numPr>
        <w:tabs>
          <w:tab w:val="left" w:pos="540"/>
        </w:tabs>
        <w:jc w:val="both"/>
        <w:rPr>
          <w:sz w:val="20"/>
          <w:szCs w:val="20"/>
        </w:rPr>
      </w:pPr>
      <w:r w:rsidRPr="0089135A">
        <w:rPr>
          <w:sz w:val="20"/>
          <w:szCs w:val="20"/>
        </w:rPr>
        <w:t>Academic Council</w:t>
      </w:r>
    </w:p>
    <w:p w:rsidR="00A523CB" w:rsidRPr="0089135A" w:rsidRDefault="00AD35B7" w:rsidP="00776282">
      <w:pPr>
        <w:numPr>
          <w:ilvl w:val="0"/>
          <w:numId w:val="94"/>
        </w:numPr>
        <w:tabs>
          <w:tab w:val="left" w:pos="540"/>
        </w:tabs>
        <w:jc w:val="both"/>
        <w:rPr>
          <w:sz w:val="20"/>
          <w:szCs w:val="20"/>
        </w:rPr>
      </w:pPr>
      <w:r>
        <w:rPr>
          <w:sz w:val="20"/>
          <w:szCs w:val="20"/>
        </w:rPr>
        <w:t>Syllabus Committee</w:t>
      </w:r>
    </w:p>
    <w:p w:rsidR="00A523CB" w:rsidRPr="0089135A" w:rsidRDefault="00A523CB" w:rsidP="00776282">
      <w:pPr>
        <w:numPr>
          <w:ilvl w:val="0"/>
          <w:numId w:val="94"/>
        </w:numPr>
        <w:tabs>
          <w:tab w:val="left" w:pos="540"/>
        </w:tabs>
        <w:jc w:val="both"/>
        <w:rPr>
          <w:sz w:val="20"/>
          <w:szCs w:val="20"/>
        </w:rPr>
      </w:pPr>
      <w:r w:rsidRPr="0089135A">
        <w:rPr>
          <w:sz w:val="20"/>
          <w:szCs w:val="20"/>
        </w:rPr>
        <w:lastRenderedPageBreak/>
        <w:t>Finance Committee</w:t>
      </w:r>
    </w:p>
    <w:p w:rsidR="00A523CB" w:rsidRPr="0089135A" w:rsidRDefault="00A523CB" w:rsidP="00776282">
      <w:pPr>
        <w:numPr>
          <w:ilvl w:val="0"/>
          <w:numId w:val="94"/>
        </w:numPr>
        <w:tabs>
          <w:tab w:val="left" w:pos="540"/>
        </w:tabs>
        <w:jc w:val="both"/>
        <w:rPr>
          <w:sz w:val="20"/>
          <w:szCs w:val="20"/>
        </w:rPr>
      </w:pPr>
      <w:r w:rsidRPr="0089135A">
        <w:rPr>
          <w:sz w:val="20"/>
          <w:szCs w:val="20"/>
        </w:rPr>
        <w:t>Planning, Development and Evaluation Committee</w:t>
      </w:r>
    </w:p>
    <w:p w:rsidR="00A523CB" w:rsidRPr="0089135A" w:rsidRDefault="00A523CB" w:rsidP="00776282">
      <w:pPr>
        <w:numPr>
          <w:ilvl w:val="0"/>
          <w:numId w:val="94"/>
        </w:numPr>
        <w:tabs>
          <w:tab w:val="left" w:pos="540"/>
        </w:tabs>
        <w:jc w:val="both"/>
        <w:rPr>
          <w:sz w:val="20"/>
          <w:szCs w:val="20"/>
        </w:rPr>
      </w:pPr>
      <w:r w:rsidRPr="0089135A">
        <w:rPr>
          <w:sz w:val="20"/>
          <w:szCs w:val="20"/>
        </w:rPr>
        <w:t>Selection Board, Disciplinary Committee</w:t>
      </w:r>
    </w:p>
    <w:p w:rsidR="00AD35B7" w:rsidRDefault="00AD35B7" w:rsidP="00776282">
      <w:pPr>
        <w:numPr>
          <w:ilvl w:val="0"/>
          <w:numId w:val="94"/>
        </w:numPr>
        <w:tabs>
          <w:tab w:val="left" w:pos="540"/>
        </w:tabs>
        <w:jc w:val="both"/>
        <w:rPr>
          <w:sz w:val="20"/>
          <w:szCs w:val="20"/>
        </w:rPr>
      </w:pPr>
      <w:r w:rsidRPr="00AD35B7">
        <w:rPr>
          <w:sz w:val="20"/>
          <w:szCs w:val="20"/>
        </w:rPr>
        <w:t xml:space="preserve">Board of Advanced Studies and </w:t>
      </w:r>
      <w:r w:rsidR="00A523CB" w:rsidRPr="00AD35B7">
        <w:rPr>
          <w:sz w:val="20"/>
          <w:szCs w:val="20"/>
        </w:rPr>
        <w:t>Research</w:t>
      </w:r>
    </w:p>
    <w:p w:rsidR="00A523CB" w:rsidRPr="00AD35B7" w:rsidRDefault="00AD35B7" w:rsidP="00776282">
      <w:pPr>
        <w:numPr>
          <w:ilvl w:val="0"/>
          <w:numId w:val="94"/>
        </w:numPr>
        <w:tabs>
          <w:tab w:val="left" w:pos="540"/>
        </w:tabs>
        <w:jc w:val="both"/>
        <w:rPr>
          <w:sz w:val="20"/>
          <w:szCs w:val="20"/>
        </w:rPr>
      </w:pPr>
      <w:r>
        <w:rPr>
          <w:sz w:val="20"/>
          <w:szCs w:val="20"/>
        </w:rPr>
        <w:t xml:space="preserve">Other </w:t>
      </w:r>
      <w:r w:rsidR="00A523CB" w:rsidRPr="00AD35B7">
        <w:rPr>
          <w:sz w:val="20"/>
          <w:szCs w:val="20"/>
        </w:rPr>
        <w:t>Statutory Committees</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p>
    <w:p w:rsidR="00A523CB" w:rsidRPr="0089135A" w:rsidRDefault="00A523CB" w:rsidP="002F6AC9">
      <w:pPr>
        <w:tabs>
          <w:tab w:val="left" w:pos="540"/>
        </w:tabs>
        <w:jc w:val="both"/>
      </w:pPr>
      <w:r w:rsidRPr="0089135A">
        <w:tab/>
      </w:r>
    </w:p>
    <w:p w:rsidR="00A523CB" w:rsidRPr="0089135A" w:rsidRDefault="00A523CB" w:rsidP="002F6AC9">
      <w:pPr>
        <w:tabs>
          <w:tab w:val="left" w:pos="540"/>
        </w:tabs>
        <w:jc w:val="both"/>
        <w:rPr>
          <w:sz w:val="20"/>
          <w:szCs w:val="20"/>
        </w:rPr>
      </w:pPr>
      <w:r w:rsidRPr="0089135A">
        <w:rPr>
          <w:sz w:val="20"/>
          <w:szCs w:val="20"/>
        </w:rPr>
        <w:tab/>
        <w:t>Chancellor</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C6F55">
        <w:rPr>
          <w:sz w:val="20"/>
          <w:szCs w:val="20"/>
        </w:rPr>
        <w:t>Hon’ble</w:t>
      </w:r>
      <w:r w:rsidRPr="0089135A">
        <w:rPr>
          <w:sz w:val="20"/>
          <w:szCs w:val="20"/>
        </w:rPr>
        <w:t xml:space="preserve"> President</w:t>
      </w:r>
    </w:p>
    <w:p w:rsidR="00A523CB" w:rsidRPr="0089135A" w:rsidRDefault="00A523CB" w:rsidP="002F6AC9">
      <w:pPr>
        <w:tabs>
          <w:tab w:val="left" w:pos="540"/>
        </w:tabs>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The People’s Republic of Bangladesh  </w:t>
      </w:r>
    </w:p>
    <w:p w:rsidR="00A523CB" w:rsidRPr="0089135A" w:rsidRDefault="00A523CB" w:rsidP="002F6AC9">
      <w:pPr>
        <w:tabs>
          <w:tab w:val="left" w:pos="540"/>
          <w:tab w:val="left" w:pos="2880"/>
        </w:tabs>
        <w:ind w:left="547"/>
        <w:jc w:val="both"/>
        <w:rPr>
          <w:sz w:val="20"/>
          <w:szCs w:val="20"/>
        </w:rPr>
      </w:pPr>
      <w:r w:rsidRPr="0089135A">
        <w:rPr>
          <w:sz w:val="20"/>
          <w:szCs w:val="20"/>
        </w:rPr>
        <w:t>Vice Chancellor</w:t>
      </w:r>
      <w:r w:rsidRPr="0089135A">
        <w:rPr>
          <w:sz w:val="20"/>
          <w:szCs w:val="20"/>
        </w:rPr>
        <w:tab/>
      </w:r>
      <w:r w:rsidRPr="0089135A">
        <w:rPr>
          <w:sz w:val="20"/>
          <w:szCs w:val="20"/>
        </w:rPr>
        <w:tab/>
        <w:t>: Rear Admiral A S M Abdul Baten, BSP, ndc, psc</w:t>
      </w:r>
    </w:p>
    <w:p w:rsidR="00A523CB" w:rsidRPr="0089135A" w:rsidRDefault="00A523CB" w:rsidP="00AD35B7">
      <w:pPr>
        <w:tabs>
          <w:tab w:val="left" w:pos="540"/>
          <w:tab w:val="left" w:pos="2160"/>
          <w:tab w:val="left" w:pos="2520"/>
        </w:tabs>
        <w:ind w:left="3607" w:hanging="3060"/>
        <w:jc w:val="both"/>
        <w:rPr>
          <w:sz w:val="20"/>
          <w:szCs w:val="20"/>
        </w:rPr>
      </w:pPr>
      <w:r w:rsidRPr="0089135A">
        <w:rPr>
          <w:sz w:val="20"/>
          <w:szCs w:val="20"/>
        </w:rPr>
        <w:t>Treasurer</w:t>
      </w:r>
      <w:r w:rsidR="00AD35B7">
        <w:rPr>
          <w:sz w:val="20"/>
          <w:szCs w:val="20"/>
        </w:rPr>
        <w:tab/>
      </w:r>
      <w:r w:rsidRPr="0089135A">
        <w:rPr>
          <w:sz w:val="20"/>
          <w:szCs w:val="20"/>
        </w:rPr>
        <w:tab/>
      </w:r>
      <w:r w:rsidRPr="0089135A">
        <w:rPr>
          <w:sz w:val="20"/>
          <w:szCs w:val="20"/>
        </w:rPr>
        <w:tab/>
        <w:t>: Commodore A N M Rezaul Huq, (S), afwc, psc, BN</w:t>
      </w:r>
    </w:p>
    <w:p w:rsidR="00A523CB" w:rsidRPr="0089135A" w:rsidRDefault="00A523CB" w:rsidP="00AD35B7">
      <w:pPr>
        <w:tabs>
          <w:tab w:val="left" w:pos="540"/>
          <w:tab w:val="left" w:pos="2160"/>
          <w:tab w:val="left" w:pos="2520"/>
        </w:tabs>
        <w:ind w:left="3600" w:hanging="3053"/>
        <w:jc w:val="both"/>
        <w:rPr>
          <w:sz w:val="20"/>
          <w:szCs w:val="20"/>
        </w:rPr>
      </w:pPr>
      <w:r w:rsidRPr="0089135A">
        <w:rPr>
          <w:sz w:val="20"/>
          <w:szCs w:val="20"/>
        </w:rPr>
        <w:t xml:space="preserve">Registrar </w:t>
      </w:r>
      <w:r w:rsidRPr="0089135A">
        <w:rPr>
          <w:sz w:val="20"/>
          <w:szCs w:val="20"/>
        </w:rPr>
        <w:tab/>
      </w:r>
      <w:r w:rsidRPr="0089135A">
        <w:rPr>
          <w:sz w:val="20"/>
          <w:szCs w:val="20"/>
        </w:rPr>
        <w:tab/>
      </w:r>
      <w:r w:rsidRPr="0089135A">
        <w:rPr>
          <w:sz w:val="20"/>
          <w:szCs w:val="20"/>
        </w:rPr>
        <w:tab/>
        <w:t>: Commodore M Abidur Rahman, (ND), BCGMS, ndc, psc, BN</w:t>
      </w:r>
    </w:p>
    <w:p w:rsidR="00A523CB" w:rsidRPr="0089135A" w:rsidRDefault="00A523CB" w:rsidP="00AD35B7">
      <w:pPr>
        <w:tabs>
          <w:tab w:val="left" w:pos="540"/>
          <w:tab w:val="left" w:pos="2160"/>
          <w:tab w:val="left" w:pos="2520"/>
        </w:tabs>
        <w:ind w:left="3600" w:hanging="3053"/>
        <w:jc w:val="both"/>
        <w:rPr>
          <w:sz w:val="20"/>
          <w:szCs w:val="20"/>
        </w:rPr>
      </w:pPr>
      <w:r w:rsidRPr="0089135A">
        <w:rPr>
          <w:sz w:val="20"/>
          <w:szCs w:val="20"/>
        </w:rPr>
        <w:t>Dean</w:t>
      </w:r>
      <w:r w:rsidR="00AD35B7">
        <w:rPr>
          <w:sz w:val="20"/>
          <w:szCs w:val="20"/>
        </w:rPr>
        <w:tab/>
      </w:r>
      <w:r w:rsidRPr="0089135A">
        <w:rPr>
          <w:sz w:val="20"/>
          <w:szCs w:val="20"/>
        </w:rPr>
        <w:tab/>
      </w:r>
      <w:r w:rsidRPr="0089135A">
        <w:rPr>
          <w:sz w:val="20"/>
          <w:szCs w:val="20"/>
        </w:rPr>
        <w:tab/>
        <w:t>: Commodore M Ziauddin Alamgir, (L), NGP, fdc, psc, BN</w:t>
      </w:r>
    </w:p>
    <w:p w:rsidR="00A523CB" w:rsidRPr="0089135A" w:rsidRDefault="00A523CB" w:rsidP="00AD35B7">
      <w:pPr>
        <w:tabs>
          <w:tab w:val="left" w:pos="540"/>
          <w:tab w:val="left" w:pos="2160"/>
          <w:tab w:val="left" w:pos="2520"/>
        </w:tabs>
        <w:ind w:left="3600" w:hanging="3053"/>
        <w:jc w:val="both"/>
        <w:rPr>
          <w:sz w:val="20"/>
          <w:szCs w:val="20"/>
        </w:rPr>
      </w:pPr>
      <w:r w:rsidRPr="0089135A">
        <w:rPr>
          <w:sz w:val="20"/>
          <w:szCs w:val="20"/>
        </w:rPr>
        <w:t>Chairman of Department</w:t>
      </w:r>
      <w:r w:rsidRPr="0089135A">
        <w:rPr>
          <w:sz w:val="20"/>
          <w:szCs w:val="20"/>
        </w:rPr>
        <w:tab/>
        <w:t>:Commodore M Ziauddin Alamgir, (L), NGP, fdc, psc, BN</w:t>
      </w:r>
    </w:p>
    <w:p w:rsidR="00A523CB" w:rsidRPr="0089135A" w:rsidRDefault="00A523CB" w:rsidP="00AD35B7">
      <w:pPr>
        <w:tabs>
          <w:tab w:val="left" w:pos="540"/>
          <w:tab w:val="left" w:pos="2160"/>
          <w:tab w:val="left" w:pos="2520"/>
        </w:tabs>
        <w:ind w:left="3600" w:hanging="3053"/>
        <w:jc w:val="both"/>
        <w:rPr>
          <w:sz w:val="20"/>
          <w:szCs w:val="20"/>
        </w:rPr>
      </w:pPr>
      <w:r w:rsidRPr="0089135A">
        <w:rPr>
          <w:sz w:val="20"/>
          <w:szCs w:val="20"/>
        </w:rPr>
        <w:t xml:space="preserve">Librarian </w:t>
      </w:r>
      <w:r w:rsidRPr="0089135A">
        <w:rPr>
          <w:sz w:val="20"/>
          <w:szCs w:val="20"/>
        </w:rPr>
        <w:tab/>
      </w:r>
      <w:r w:rsidRPr="0089135A">
        <w:rPr>
          <w:sz w:val="20"/>
          <w:szCs w:val="20"/>
        </w:rPr>
        <w:tab/>
      </w:r>
      <w:r w:rsidRPr="0089135A">
        <w:rPr>
          <w:sz w:val="20"/>
          <w:szCs w:val="20"/>
        </w:rPr>
        <w:tab/>
        <w:t>: Captain S M Reazur Rashid, (S), afwc, psc, BN (Additional)</w:t>
      </w:r>
    </w:p>
    <w:p w:rsidR="00A523CB" w:rsidRPr="0089135A" w:rsidRDefault="00A523CB" w:rsidP="004E15B3">
      <w:pPr>
        <w:tabs>
          <w:tab w:val="left" w:pos="3600"/>
          <w:tab w:val="left" w:pos="3780"/>
        </w:tabs>
        <w:ind w:left="3780" w:hanging="3240"/>
        <w:jc w:val="both"/>
        <w:rPr>
          <w:sz w:val="20"/>
          <w:szCs w:val="20"/>
        </w:rPr>
      </w:pPr>
      <w:r w:rsidRPr="0089135A">
        <w:rPr>
          <w:sz w:val="20"/>
          <w:szCs w:val="20"/>
        </w:rPr>
        <w:t>Proctor</w:t>
      </w:r>
      <w:r w:rsidRPr="0089135A">
        <w:rPr>
          <w:sz w:val="20"/>
          <w:szCs w:val="20"/>
        </w:rPr>
        <w:tab/>
        <w:t>: Captain M Mamunur Rashid, (TAS), afwc, psc, BN (On Attachment from Bangladesh Navy)</w:t>
      </w:r>
    </w:p>
    <w:p w:rsidR="00A523CB" w:rsidRPr="0089135A" w:rsidRDefault="00A523CB" w:rsidP="004E15B3">
      <w:pPr>
        <w:tabs>
          <w:tab w:val="left" w:pos="3600"/>
          <w:tab w:val="left" w:pos="3780"/>
        </w:tabs>
        <w:ind w:left="3780" w:hanging="3240"/>
        <w:jc w:val="both"/>
        <w:rPr>
          <w:sz w:val="20"/>
          <w:szCs w:val="20"/>
        </w:rPr>
      </w:pPr>
      <w:r w:rsidRPr="0089135A">
        <w:rPr>
          <w:sz w:val="20"/>
          <w:szCs w:val="20"/>
        </w:rPr>
        <w:t>Director of Finance and Accounts</w:t>
      </w:r>
      <w:r w:rsidRPr="0089135A">
        <w:rPr>
          <w:sz w:val="20"/>
          <w:szCs w:val="20"/>
        </w:rPr>
        <w:tab/>
        <w:t>: Commander M Nazmul Hasan, (S), BN (On Attachment from Bangladesh Navy)</w:t>
      </w:r>
      <w:r w:rsidRPr="0089135A">
        <w:rPr>
          <w:sz w:val="20"/>
          <w:szCs w:val="20"/>
        </w:rPr>
        <w:tab/>
      </w:r>
    </w:p>
    <w:p w:rsidR="00A523CB" w:rsidRPr="0089135A" w:rsidRDefault="00A523CB" w:rsidP="004E15B3">
      <w:pPr>
        <w:tabs>
          <w:tab w:val="left" w:pos="3600"/>
          <w:tab w:val="left" w:pos="3780"/>
        </w:tabs>
        <w:ind w:left="3780" w:hanging="3240"/>
        <w:jc w:val="both"/>
        <w:rPr>
          <w:sz w:val="20"/>
          <w:szCs w:val="20"/>
        </w:rPr>
      </w:pPr>
      <w:r w:rsidRPr="0089135A">
        <w:rPr>
          <w:sz w:val="20"/>
          <w:szCs w:val="20"/>
        </w:rPr>
        <w:t xml:space="preserve">Director of Planning </w:t>
      </w:r>
      <w:r w:rsidR="0099569D">
        <w:rPr>
          <w:sz w:val="20"/>
          <w:szCs w:val="20"/>
        </w:rPr>
        <w:t>and</w:t>
      </w:r>
      <w:r w:rsidRPr="0089135A">
        <w:rPr>
          <w:sz w:val="20"/>
          <w:szCs w:val="20"/>
        </w:rPr>
        <w:t>Development : Captain S M Reazur Rashid, (S), afwc, psc, BN (Additional)</w:t>
      </w:r>
    </w:p>
    <w:p w:rsidR="00A523CB" w:rsidRPr="0089135A" w:rsidRDefault="00A523CB" w:rsidP="004E15B3">
      <w:pPr>
        <w:tabs>
          <w:tab w:val="left" w:pos="3600"/>
          <w:tab w:val="left" w:pos="3780"/>
        </w:tabs>
        <w:ind w:left="3780" w:hanging="3240"/>
        <w:jc w:val="both"/>
        <w:rPr>
          <w:sz w:val="20"/>
          <w:szCs w:val="20"/>
        </w:rPr>
      </w:pPr>
      <w:r w:rsidRPr="0089135A">
        <w:rPr>
          <w:sz w:val="20"/>
          <w:szCs w:val="20"/>
        </w:rPr>
        <w:t>Inspector of Colleges</w:t>
      </w:r>
      <w:r w:rsidRPr="0089135A">
        <w:rPr>
          <w:sz w:val="20"/>
          <w:szCs w:val="20"/>
        </w:rPr>
        <w:tab/>
        <w:t>:</w:t>
      </w:r>
      <w:r w:rsidR="004E15B3">
        <w:rPr>
          <w:sz w:val="20"/>
          <w:szCs w:val="20"/>
        </w:rPr>
        <w:tab/>
      </w:r>
      <w:r w:rsidRPr="0089135A">
        <w:rPr>
          <w:sz w:val="20"/>
          <w:szCs w:val="20"/>
        </w:rPr>
        <w:t>Captain S M Reazur Rashid, (S), afwc, psc, BN</w:t>
      </w:r>
    </w:p>
    <w:p w:rsidR="00AD35B7" w:rsidRDefault="00A523CB" w:rsidP="004E15B3">
      <w:pPr>
        <w:tabs>
          <w:tab w:val="left" w:pos="3600"/>
          <w:tab w:val="left" w:pos="3780"/>
        </w:tabs>
        <w:ind w:left="3780" w:hanging="3240"/>
        <w:jc w:val="both"/>
        <w:rPr>
          <w:sz w:val="20"/>
          <w:szCs w:val="20"/>
        </w:rPr>
      </w:pPr>
      <w:r w:rsidRPr="0089135A">
        <w:rPr>
          <w:sz w:val="20"/>
          <w:szCs w:val="20"/>
        </w:rPr>
        <w:t>Controller of Examinations</w:t>
      </w:r>
      <w:r w:rsidRPr="0089135A">
        <w:rPr>
          <w:sz w:val="20"/>
          <w:szCs w:val="20"/>
        </w:rPr>
        <w:tab/>
        <w:t xml:space="preserve">: </w:t>
      </w:r>
      <w:r w:rsidR="00AD35B7">
        <w:rPr>
          <w:sz w:val="20"/>
          <w:szCs w:val="20"/>
        </w:rPr>
        <w:t xml:space="preserve"> Mr. </w:t>
      </w:r>
      <w:r w:rsidRPr="0089135A">
        <w:rPr>
          <w:sz w:val="20"/>
          <w:szCs w:val="20"/>
        </w:rPr>
        <w:t>Md. Abul Kalam Azad</w:t>
      </w:r>
    </w:p>
    <w:p w:rsidR="00A523CB" w:rsidRPr="0089135A" w:rsidRDefault="00AD35B7" w:rsidP="004E15B3">
      <w:pPr>
        <w:tabs>
          <w:tab w:val="left" w:pos="3600"/>
          <w:tab w:val="left" w:pos="3780"/>
        </w:tabs>
        <w:ind w:left="3780" w:hanging="3240"/>
        <w:jc w:val="both"/>
        <w:rPr>
          <w:sz w:val="20"/>
          <w:szCs w:val="20"/>
        </w:rPr>
      </w:pPr>
      <w:r>
        <w:rPr>
          <w:sz w:val="20"/>
          <w:szCs w:val="20"/>
        </w:rPr>
        <w:t>Director</w:t>
      </w:r>
      <w:r w:rsidR="00A523CB" w:rsidRPr="0089135A">
        <w:rPr>
          <w:sz w:val="20"/>
          <w:szCs w:val="20"/>
        </w:rPr>
        <w:t xml:space="preserve"> of Students’ Counseling and </w:t>
      </w:r>
    </w:p>
    <w:p w:rsidR="00A523CB" w:rsidRPr="0089135A" w:rsidRDefault="00A523CB" w:rsidP="004E15B3">
      <w:pPr>
        <w:tabs>
          <w:tab w:val="left" w:pos="3600"/>
          <w:tab w:val="left" w:pos="3780"/>
        </w:tabs>
        <w:ind w:left="3780" w:hanging="3240"/>
        <w:jc w:val="both"/>
        <w:rPr>
          <w:sz w:val="20"/>
          <w:szCs w:val="20"/>
        </w:rPr>
      </w:pPr>
      <w:r w:rsidRPr="0089135A">
        <w:rPr>
          <w:sz w:val="20"/>
          <w:szCs w:val="20"/>
        </w:rPr>
        <w:t xml:space="preserve">Guidance   </w:t>
      </w:r>
      <w:r w:rsidRPr="0089135A">
        <w:rPr>
          <w:sz w:val="20"/>
          <w:szCs w:val="20"/>
        </w:rPr>
        <w:tab/>
        <w:t xml:space="preserve">: </w:t>
      </w:r>
      <w:r w:rsidR="004E15B3">
        <w:rPr>
          <w:sz w:val="20"/>
          <w:szCs w:val="20"/>
        </w:rPr>
        <w:tab/>
      </w:r>
      <w:r w:rsidR="00AD35B7">
        <w:rPr>
          <w:sz w:val="20"/>
          <w:szCs w:val="20"/>
        </w:rPr>
        <w:t xml:space="preserve">Mr. </w:t>
      </w:r>
      <w:r w:rsidRPr="0089135A">
        <w:rPr>
          <w:sz w:val="20"/>
          <w:szCs w:val="20"/>
        </w:rPr>
        <w:t>Md. Abul Kalam Azad (Additional)</w:t>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rPr>
        <w:t xml:space="preserve">6.  </w:t>
      </w:r>
      <w:r w:rsidRPr="0089135A">
        <w:rPr>
          <w:b/>
        </w:rPr>
        <w:tab/>
      </w:r>
      <w:r w:rsidR="00CE08F3">
        <w:rPr>
          <w:b/>
        </w:rPr>
        <w:t>Names of the Faculties</w:t>
      </w:r>
      <w:r w:rsidRPr="0089135A">
        <w:rPr>
          <w:b/>
          <w:sz w:val="20"/>
          <w:szCs w:val="20"/>
        </w:rPr>
        <w:tab/>
      </w:r>
      <w:r w:rsidRPr="0089135A">
        <w:rPr>
          <w:b/>
          <w:sz w:val="20"/>
          <w:szCs w:val="20"/>
        </w:rPr>
        <w:tab/>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sz w:val="20"/>
          <w:szCs w:val="20"/>
        </w:rPr>
      </w:pPr>
      <w:r w:rsidRPr="0089135A">
        <w:rPr>
          <w:sz w:val="20"/>
          <w:szCs w:val="20"/>
        </w:rPr>
        <w:tab/>
        <w:t>Faculty of Maritime Studies</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sz w:val="20"/>
          <w:szCs w:val="20"/>
        </w:rPr>
      </w:pPr>
      <w:r w:rsidRPr="0089135A">
        <w:rPr>
          <w:sz w:val="20"/>
          <w:szCs w:val="20"/>
        </w:rPr>
        <w:tab/>
      </w:r>
      <w:r w:rsidR="00AD35B7">
        <w:rPr>
          <w:sz w:val="20"/>
          <w:szCs w:val="20"/>
        </w:rPr>
        <w:t>The following f</w:t>
      </w:r>
      <w:r w:rsidRPr="0089135A">
        <w:rPr>
          <w:sz w:val="20"/>
          <w:szCs w:val="20"/>
        </w:rPr>
        <w:t>aculties are also proposed:</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 xml:space="preserve">Faculty of Maritime Governance </w:t>
      </w:r>
      <w:r w:rsidR="0099569D" w:rsidRPr="00AD35B7">
        <w:rPr>
          <w:sz w:val="20"/>
          <w:szCs w:val="20"/>
        </w:rPr>
        <w:t>and</w:t>
      </w:r>
      <w:r w:rsidRPr="00AD35B7">
        <w:rPr>
          <w:sz w:val="20"/>
          <w:szCs w:val="20"/>
        </w:rPr>
        <w:t xml:space="preserve"> Policy (FMGP)</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Faculty of Shipping Administration (FSA)</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Faculty of Earth and Ocean Science (FEOS)</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Faculty of Engineering and Technology (FET)</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Faculty of General Studies (FGS)</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t xml:space="preserve">Faculty of Computer Science </w:t>
      </w:r>
      <w:r w:rsidR="0099569D" w:rsidRPr="00AD35B7">
        <w:rPr>
          <w:sz w:val="20"/>
          <w:szCs w:val="20"/>
        </w:rPr>
        <w:t>and</w:t>
      </w:r>
      <w:r w:rsidRPr="00AD35B7">
        <w:rPr>
          <w:sz w:val="20"/>
          <w:szCs w:val="20"/>
        </w:rPr>
        <w:t>Informatics (FCSI)</w:t>
      </w:r>
    </w:p>
    <w:p w:rsidR="00A523CB" w:rsidRPr="00AD35B7" w:rsidRDefault="00A523CB" w:rsidP="00776282">
      <w:pPr>
        <w:pStyle w:val="ListParagraph"/>
        <w:numPr>
          <w:ilvl w:val="0"/>
          <w:numId w:val="194"/>
        </w:numPr>
        <w:tabs>
          <w:tab w:val="left" w:pos="540"/>
        </w:tabs>
        <w:jc w:val="both"/>
        <w:rPr>
          <w:sz w:val="20"/>
          <w:szCs w:val="20"/>
        </w:rPr>
      </w:pPr>
      <w:r w:rsidRPr="00AD35B7">
        <w:rPr>
          <w:sz w:val="20"/>
          <w:szCs w:val="20"/>
        </w:rPr>
        <w:lastRenderedPageBreak/>
        <w:t>Faculty of Business Studies (FBS)</w:t>
      </w:r>
    </w:p>
    <w:p w:rsidR="00AD35B7" w:rsidRDefault="00AD35B7" w:rsidP="002F6AC9">
      <w:pPr>
        <w:tabs>
          <w:tab w:val="left" w:pos="540"/>
        </w:tabs>
        <w:jc w:val="both"/>
        <w:rPr>
          <w:b/>
        </w:rPr>
      </w:pPr>
    </w:p>
    <w:p w:rsidR="00A523CB" w:rsidRPr="0089135A" w:rsidRDefault="00A523CB" w:rsidP="002F6AC9">
      <w:pPr>
        <w:tabs>
          <w:tab w:val="left" w:pos="540"/>
        </w:tabs>
        <w:jc w:val="both"/>
        <w:rPr>
          <w:b/>
        </w:rPr>
      </w:pPr>
      <w:r w:rsidRPr="0089135A">
        <w:rPr>
          <w:b/>
        </w:rPr>
        <w:t xml:space="preserve">7. </w:t>
      </w:r>
      <w:r w:rsidRPr="0089135A">
        <w:rPr>
          <w:b/>
        </w:rPr>
        <w:tab/>
        <w:t xml:space="preserve">Academic Departments   </w:t>
      </w:r>
    </w:p>
    <w:p w:rsidR="00A523CB" w:rsidRPr="0089135A" w:rsidRDefault="00A523CB" w:rsidP="002F6AC9">
      <w:pPr>
        <w:tabs>
          <w:tab w:val="left" w:pos="540"/>
        </w:tabs>
        <w:jc w:val="both"/>
        <w:rPr>
          <w:b/>
          <w:sz w:val="8"/>
          <w:szCs w:val="20"/>
        </w:rPr>
      </w:pPr>
      <w:r w:rsidRPr="0089135A">
        <w:rPr>
          <w:b/>
          <w:sz w:val="20"/>
          <w:szCs w:val="20"/>
        </w:rPr>
        <w:tab/>
      </w:r>
    </w:p>
    <w:p w:rsidR="00A523CB" w:rsidRPr="00AD35B7" w:rsidRDefault="00A523CB" w:rsidP="00776282">
      <w:pPr>
        <w:pStyle w:val="ListParagraph"/>
        <w:numPr>
          <w:ilvl w:val="0"/>
          <w:numId w:val="195"/>
        </w:numPr>
        <w:tabs>
          <w:tab w:val="left" w:pos="540"/>
        </w:tabs>
        <w:jc w:val="both"/>
        <w:rPr>
          <w:sz w:val="20"/>
          <w:szCs w:val="20"/>
        </w:rPr>
      </w:pPr>
      <w:r w:rsidRPr="00AD35B7">
        <w:rPr>
          <w:sz w:val="20"/>
          <w:szCs w:val="20"/>
        </w:rPr>
        <w:t>Maritime Law and Policy</w:t>
      </w:r>
    </w:p>
    <w:p w:rsidR="00A523CB" w:rsidRPr="00AD35B7" w:rsidRDefault="00A523CB" w:rsidP="00776282">
      <w:pPr>
        <w:pStyle w:val="ListParagraph"/>
        <w:numPr>
          <w:ilvl w:val="0"/>
          <w:numId w:val="195"/>
        </w:numPr>
        <w:tabs>
          <w:tab w:val="left" w:pos="540"/>
        </w:tabs>
        <w:rPr>
          <w:sz w:val="20"/>
          <w:szCs w:val="20"/>
        </w:rPr>
      </w:pPr>
      <w:r w:rsidRPr="00AD35B7">
        <w:rPr>
          <w:sz w:val="20"/>
          <w:szCs w:val="20"/>
        </w:rPr>
        <w:t>Port and Shipping Management</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w:t>
      </w:r>
    </w:p>
    <w:p w:rsidR="00A523CB" w:rsidRPr="0089135A" w:rsidRDefault="00A523CB" w:rsidP="002F6AC9">
      <w:pPr>
        <w:tabs>
          <w:tab w:val="left" w:pos="540"/>
        </w:tabs>
        <w:rPr>
          <w:b/>
          <w:sz w:val="12"/>
          <w:szCs w:val="20"/>
        </w:rPr>
      </w:pPr>
      <w:r w:rsidRPr="0089135A">
        <w:rPr>
          <w:b/>
          <w:sz w:val="20"/>
          <w:szCs w:val="20"/>
        </w:rPr>
        <w:tab/>
      </w:r>
    </w:p>
    <w:p w:rsidR="00A523CB" w:rsidRPr="00AD35B7" w:rsidRDefault="00A523CB" w:rsidP="00776282">
      <w:pPr>
        <w:pStyle w:val="ListParagraph"/>
        <w:numPr>
          <w:ilvl w:val="0"/>
          <w:numId w:val="196"/>
        </w:numPr>
        <w:tabs>
          <w:tab w:val="left" w:pos="540"/>
        </w:tabs>
        <w:rPr>
          <w:sz w:val="20"/>
          <w:szCs w:val="20"/>
        </w:rPr>
      </w:pPr>
      <w:r w:rsidRPr="00AD35B7">
        <w:rPr>
          <w:sz w:val="20"/>
          <w:szCs w:val="20"/>
        </w:rPr>
        <w:t>LLM Maritime Law (Running)</w:t>
      </w:r>
    </w:p>
    <w:p w:rsidR="00A523CB" w:rsidRPr="00AD35B7" w:rsidRDefault="00A523CB" w:rsidP="00776282">
      <w:pPr>
        <w:pStyle w:val="ListParagraph"/>
        <w:numPr>
          <w:ilvl w:val="0"/>
          <w:numId w:val="196"/>
        </w:numPr>
        <w:tabs>
          <w:tab w:val="left" w:pos="540"/>
        </w:tabs>
        <w:rPr>
          <w:sz w:val="20"/>
          <w:szCs w:val="20"/>
        </w:rPr>
      </w:pPr>
      <w:r w:rsidRPr="00AD35B7">
        <w:rPr>
          <w:sz w:val="20"/>
          <w:szCs w:val="20"/>
        </w:rPr>
        <w:t xml:space="preserve">Master in Port </w:t>
      </w:r>
      <w:r w:rsidR="0099569D" w:rsidRPr="00AD35B7">
        <w:rPr>
          <w:sz w:val="20"/>
          <w:szCs w:val="20"/>
        </w:rPr>
        <w:t>and</w:t>
      </w:r>
      <w:r w:rsidRPr="00AD35B7">
        <w:rPr>
          <w:sz w:val="20"/>
          <w:szCs w:val="20"/>
        </w:rPr>
        <w:t xml:space="preserve"> Shipping Management (Running)</w:t>
      </w:r>
    </w:p>
    <w:p w:rsidR="00A523CB" w:rsidRPr="0089135A" w:rsidRDefault="00A523CB" w:rsidP="002F6AC9">
      <w:pPr>
        <w:pStyle w:val="ListParagraph1"/>
        <w:ind w:left="1080"/>
        <w:jc w:val="both"/>
        <w:rPr>
          <w:sz w:val="20"/>
        </w:rPr>
      </w:pPr>
    </w:p>
    <w:p w:rsidR="00A523CB" w:rsidRPr="0089135A" w:rsidRDefault="00A523CB" w:rsidP="002F6AC9">
      <w:pPr>
        <w:tabs>
          <w:tab w:val="left" w:pos="540"/>
        </w:tabs>
        <w:rPr>
          <w:b/>
        </w:rPr>
      </w:pPr>
      <w:r w:rsidRPr="0089135A">
        <w:rPr>
          <w:b/>
        </w:rPr>
        <w:t xml:space="preserve">10. </w:t>
      </w:r>
      <w:r w:rsidRPr="0089135A">
        <w:rPr>
          <w:b/>
        </w:rPr>
        <w:tab/>
        <w:t xml:space="preserve">Residential Facilities for Students   </w:t>
      </w:r>
    </w:p>
    <w:p w:rsidR="00A523CB" w:rsidRPr="0089135A" w:rsidRDefault="00A523CB" w:rsidP="002F6AC9">
      <w:pPr>
        <w:tabs>
          <w:tab w:val="left" w:pos="540"/>
        </w:tabs>
        <w:rPr>
          <w:b/>
        </w:rPr>
      </w:pPr>
    </w:p>
    <w:p w:rsidR="00A523CB" w:rsidRDefault="00A523CB" w:rsidP="002F6AC9">
      <w:pPr>
        <w:tabs>
          <w:tab w:val="left" w:pos="540"/>
        </w:tabs>
        <w:rPr>
          <w:sz w:val="20"/>
        </w:rPr>
      </w:pPr>
      <w:r w:rsidRPr="0089135A">
        <w:rPr>
          <w:b/>
        </w:rPr>
        <w:tab/>
      </w:r>
      <w:r w:rsidRPr="0089135A">
        <w:rPr>
          <w:sz w:val="20"/>
        </w:rPr>
        <w:t>N/A</w:t>
      </w:r>
    </w:p>
    <w:p w:rsidR="00AD35B7" w:rsidRPr="0089135A" w:rsidRDefault="00AD35B7" w:rsidP="002F6AC9">
      <w:pPr>
        <w:tabs>
          <w:tab w:val="left" w:pos="540"/>
        </w:tabs>
        <w:rPr>
          <w:sz w:val="20"/>
        </w:rPr>
      </w:pPr>
    </w:p>
    <w:p w:rsidR="00A523CB" w:rsidRPr="0089135A" w:rsidRDefault="00A523CB" w:rsidP="002F6AC9">
      <w:pPr>
        <w:tabs>
          <w:tab w:val="left" w:pos="540"/>
        </w:tabs>
        <w:ind w:left="540" w:hanging="540"/>
        <w:jc w:val="both"/>
        <w:rPr>
          <w:b/>
          <w:spacing w:val="-4"/>
        </w:rPr>
      </w:pPr>
      <w:r w:rsidRPr="0089135A">
        <w:rPr>
          <w:b/>
        </w:rPr>
        <w:t xml:space="preserve">11. </w:t>
      </w:r>
      <w:r w:rsidRPr="0089135A">
        <w:rPr>
          <w:b/>
        </w:rPr>
        <w:tab/>
      </w:r>
      <w:r w:rsidRPr="0089135A">
        <w:rPr>
          <w:b/>
          <w:spacing w:val="-4"/>
        </w:rPr>
        <w:t xml:space="preserve">Major Research Activities </w:t>
      </w:r>
      <w:r w:rsidRPr="0089135A">
        <w:rPr>
          <w:b/>
          <w:spacing w:val="-4"/>
        </w:rPr>
        <w:tab/>
      </w:r>
    </w:p>
    <w:p w:rsidR="00A523CB" w:rsidRPr="0089135A" w:rsidRDefault="00A523CB" w:rsidP="002F6AC9">
      <w:pPr>
        <w:tabs>
          <w:tab w:val="left" w:pos="540"/>
        </w:tabs>
        <w:ind w:left="540" w:hanging="540"/>
        <w:jc w:val="both"/>
      </w:pPr>
    </w:p>
    <w:p w:rsidR="00A523CB" w:rsidRPr="0089135A" w:rsidRDefault="00A523CB" w:rsidP="002F6AC9">
      <w:pPr>
        <w:tabs>
          <w:tab w:val="left" w:pos="540"/>
        </w:tabs>
        <w:ind w:left="540" w:hanging="540"/>
        <w:jc w:val="both"/>
        <w:rPr>
          <w:sz w:val="20"/>
        </w:rPr>
      </w:pPr>
      <w:r w:rsidRPr="0089135A">
        <w:rPr>
          <w:sz w:val="20"/>
        </w:rPr>
        <w:tab/>
        <w:t>N/A</w:t>
      </w:r>
    </w:p>
    <w:p w:rsidR="00A523CB" w:rsidRPr="0089135A" w:rsidRDefault="00A523CB" w:rsidP="002F6AC9">
      <w:pPr>
        <w:tabs>
          <w:tab w:val="left" w:pos="540"/>
        </w:tabs>
        <w:ind w:left="540" w:hanging="540"/>
        <w:jc w:val="both"/>
      </w:pPr>
    </w:p>
    <w:p w:rsidR="00A523CB" w:rsidRPr="0089135A" w:rsidRDefault="00A523CB" w:rsidP="002F6AC9">
      <w:pPr>
        <w:tabs>
          <w:tab w:val="left" w:pos="540"/>
        </w:tabs>
        <w:rPr>
          <w:b/>
          <w:sz w:val="20"/>
          <w:szCs w:val="20"/>
        </w:rPr>
      </w:pPr>
      <w:r w:rsidRPr="0089135A">
        <w:rPr>
          <w:b/>
        </w:rPr>
        <w:t xml:space="preserve">12. </w:t>
      </w:r>
      <w:r w:rsidRPr="0089135A">
        <w:rPr>
          <w:b/>
        </w:rPr>
        <w:tab/>
        <w:t>Library Facilities</w:t>
      </w:r>
      <w:r w:rsidRPr="0089135A">
        <w:rPr>
          <w:b/>
          <w:sz w:val="20"/>
          <w:szCs w:val="20"/>
        </w:rPr>
        <w:tab/>
      </w:r>
      <w:r w:rsidRPr="0089135A">
        <w:rPr>
          <w:b/>
          <w:sz w:val="20"/>
          <w:szCs w:val="20"/>
        </w:rPr>
        <w:tab/>
      </w:r>
    </w:p>
    <w:p w:rsidR="00A523CB" w:rsidRPr="0089135A" w:rsidRDefault="00A523CB" w:rsidP="002F6AC9">
      <w:pPr>
        <w:tabs>
          <w:tab w:val="left" w:pos="540"/>
        </w:tabs>
        <w:rPr>
          <w:sz w:val="20"/>
          <w:szCs w:val="20"/>
        </w:rPr>
      </w:pPr>
      <w:r w:rsidRPr="0089135A">
        <w:rPr>
          <w:sz w:val="20"/>
          <w:szCs w:val="20"/>
        </w:rPr>
        <w:tab/>
      </w:r>
    </w:p>
    <w:p w:rsidR="00A523CB" w:rsidRPr="0089135A" w:rsidRDefault="00AD35B7" w:rsidP="002F6AC9">
      <w:pPr>
        <w:tabs>
          <w:tab w:val="left" w:pos="540"/>
        </w:tabs>
        <w:rPr>
          <w:sz w:val="20"/>
          <w:szCs w:val="20"/>
        </w:rPr>
      </w:pPr>
      <w:r>
        <w:rPr>
          <w:sz w:val="20"/>
          <w:szCs w:val="20"/>
        </w:rPr>
        <w:tab/>
        <w:t>Books,  e-b</w:t>
      </w:r>
      <w:r w:rsidR="00A523CB" w:rsidRPr="0089135A">
        <w:rPr>
          <w:sz w:val="20"/>
          <w:szCs w:val="20"/>
        </w:rPr>
        <w:t xml:space="preserve">ooks, </w:t>
      </w:r>
      <w:r>
        <w:rPr>
          <w:sz w:val="20"/>
          <w:szCs w:val="20"/>
        </w:rPr>
        <w:t>n</w:t>
      </w:r>
      <w:r w:rsidR="00A523CB" w:rsidRPr="0089135A">
        <w:rPr>
          <w:sz w:val="20"/>
          <w:szCs w:val="20"/>
        </w:rPr>
        <w:t xml:space="preserve">ewspapers, </w:t>
      </w:r>
      <w:r>
        <w:rPr>
          <w:sz w:val="20"/>
          <w:szCs w:val="20"/>
        </w:rPr>
        <w:t>j</w:t>
      </w:r>
      <w:r w:rsidR="00A523CB" w:rsidRPr="0089135A">
        <w:rPr>
          <w:sz w:val="20"/>
          <w:szCs w:val="20"/>
        </w:rPr>
        <w:t xml:space="preserve">ournals and </w:t>
      </w:r>
      <w:r>
        <w:rPr>
          <w:sz w:val="20"/>
          <w:szCs w:val="20"/>
        </w:rPr>
        <w:t>m</w:t>
      </w:r>
      <w:r w:rsidR="00A523CB" w:rsidRPr="0089135A">
        <w:rPr>
          <w:sz w:val="20"/>
          <w:szCs w:val="20"/>
        </w:rPr>
        <w:t>agazines</w:t>
      </w:r>
      <w:r>
        <w:rPr>
          <w:sz w:val="20"/>
          <w:szCs w:val="20"/>
        </w:rPr>
        <w:t xml:space="preserve"> are available.</w:t>
      </w:r>
    </w:p>
    <w:p w:rsidR="00A523CB" w:rsidRPr="0089135A" w:rsidRDefault="00A523CB" w:rsidP="002F6AC9">
      <w:pPr>
        <w:tabs>
          <w:tab w:val="left" w:pos="540"/>
        </w:tabs>
        <w:rPr>
          <w:sz w:val="20"/>
          <w:szCs w:val="20"/>
        </w:rPr>
      </w:pPr>
    </w:p>
    <w:p w:rsidR="00A523CB" w:rsidRPr="0089135A" w:rsidRDefault="00AD35B7" w:rsidP="002F6AC9">
      <w:pPr>
        <w:tabs>
          <w:tab w:val="left" w:pos="540"/>
        </w:tabs>
        <w:rPr>
          <w:b/>
        </w:rPr>
      </w:pPr>
      <w:r>
        <w:rPr>
          <w:b/>
        </w:rPr>
        <w:t xml:space="preserve">13. </w:t>
      </w:r>
      <w:r>
        <w:rPr>
          <w:b/>
        </w:rPr>
        <w:tab/>
        <w:t>System of Student</w:t>
      </w:r>
      <w:r w:rsidR="00A523CB" w:rsidRPr="0089135A">
        <w:rPr>
          <w:b/>
        </w:rPr>
        <w:t xml:space="preserve"> Enrollment</w:t>
      </w:r>
    </w:p>
    <w:p w:rsidR="00A523CB" w:rsidRPr="0089135A" w:rsidRDefault="00A523CB" w:rsidP="002F6AC9">
      <w:pPr>
        <w:tabs>
          <w:tab w:val="left" w:pos="540"/>
        </w:tabs>
        <w:rPr>
          <w:b/>
          <w:sz w:val="20"/>
          <w:szCs w:val="20"/>
        </w:rPr>
      </w:pPr>
      <w:r w:rsidRPr="0089135A">
        <w:rPr>
          <w:b/>
          <w:sz w:val="20"/>
          <w:szCs w:val="20"/>
        </w:rPr>
        <w:tab/>
      </w:r>
    </w:p>
    <w:p w:rsidR="00A523CB" w:rsidRPr="0089135A" w:rsidRDefault="00A523CB" w:rsidP="002F6AC9">
      <w:pPr>
        <w:tabs>
          <w:tab w:val="left" w:pos="540"/>
        </w:tabs>
        <w:rPr>
          <w:b/>
          <w:sz w:val="20"/>
          <w:szCs w:val="20"/>
        </w:rPr>
      </w:pPr>
      <w:r w:rsidRPr="0089135A">
        <w:rPr>
          <w:b/>
          <w:sz w:val="20"/>
          <w:szCs w:val="20"/>
        </w:rPr>
        <w:tab/>
      </w:r>
      <w:r w:rsidRPr="0089135A">
        <w:rPr>
          <w:sz w:val="20"/>
          <w:szCs w:val="20"/>
        </w:rPr>
        <w:t>Semester</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89135A" w:rsidRDefault="00A523CB" w:rsidP="002F6AC9">
      <w:pPr>
        <w:tabs>
          <w:tab w:val="left" w:pos="540"/>
        </w:tabs>
        <w:rPr>
          <w:b/>
          <w:sz w:val="20"/>
          <w:szCs w:val="20"/>
        </w:rPr>
      </w:pPr>
    </w:p>
    <w:p w:rsidR="00A523CB" w:rsidRPr="0089135A" w:rsidRDefault="00A523CB" w:rsidP="004D7CAD">
      <w:pPr>
        <w:tabs>
          <w:tab w:val="left" w:pos="540"/>
          <w:tab w:val="left" w:pos="5040"/>
          <w:tab w:val="left" w:pos="5220"/>
        </w:tabs>
        <w:ind w:left="547"/>
        <w:rPr>
          <w:sz w:val="20"/>
          <w:szCs w:val="20"/>
        </w:rPr>
      </w:pPr>
      <w:r w:rsidRPr="0089135A">
        <w:rPr>
          <w:sz w:val="20"/>
          <w:szCs w:val="20"/>
        </w:rPr>
        <w:t>Annual Total Intake</w:t>
      </w:r>
      <w:r w:rsidRPr="0089135A">
        <w:rPr>
          <w:sz w:val="20"/>
          <w:szCs w:val="20"/>
        </w:rPr>
        <w:tab/>
        <w:t>:</w:t>
      </w:r>
      <w:r w:rsidRPr="0089135A">
        <w:rPr>
          <w:sz w:val="20"/>
          <w:szCs w:val="20"/>
        </w:rPr>
        <w:tab/>
        <w:t>48</w:t>
      </w:r>
      <w:r w:rsidRPr="0089135A">
        <w:rPr>
          <w:sz w:val="20"/>
          <w:szCs w:val="20"/>
        </w:rPr>
        <w:tab/>
      </w:r>
    </w:p>
    <w:p w:rsidR="00A523CB" w:rsidRPr="0089135A" w:rsidRDefault="00A523CB" w:rsidP="004D7CAD">
      <w:pPr>
        <w:tabs>
          <w:tab w:val="left" w:pos="540"/>
          <w:tab w:val="left" w:pos="2520"/>
          <w:tab w:val="left" w:pos="2880"/>
          <w:tab w:val="left" w:pos="5040"/>
          <w:tab w:val="left" w:pos="522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t xml:space="preserve">: </w:t>
      </w:r>
      <w:r w:rsidRPr="0089135A">
        <w:rPr>
          <w:sz w:val="20"/>
          <w:szCs w:val="20"/>
        </w:rPr>
        <w:tab/>
        <w:t xml:space="preserve">48 </w:t>
      </w:r>
    </w:p>
    <w:p w:rsidR="00A523CB" w:rsidRPr="0089135A" w:rsidRDefault="00A523CB" w:rsidP="004D7CAD">
      <w:pPr>
        <w:tabs>
          <w:tab w:val="left" w:pos="540"/>
          <w:tab w:val="left" w:pos="2520"/>
          <w:tab w:val="left" w:pos="2880"/>
          <w:tab w:val="left" w:pos="5040"/>
          <w:tab w:val="left" w:pos="522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t xml:space="preserve">: </w:t>
      </w:r>
      <w:r w:rsidRPr="0089135A">
        <w:rPr>
          <w:sz w:val="20"/>
          <w:szCs w:val="20"/>
        </w:rPr>
        <w:tab/>
        <w:t xml:space="preserve">45 </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t xml:space="preserve">: </w:t>
      </w:r>
      <w:r w:rsidRPr="0089135A">
        <w:rPr>
          <w:sz w:val="20"/>
          <w:szCs w:val="20"/>
        </w:rPr>
        <w:tab/>
        <w:t>03</w:t>
      </w:r>
    </w:p>
    <w:p w:rsidR="00A523CB" w:rsidRPr="0089135A" w:rsidRDefault="00A523CB" w:rsidP="004D7CAD">
      <w:pPr>
        <w:tabs>
          <w:tab w:val="left" w:pos="540"/>
          <w:tab w:val="left" w:pos="2520"/>
          <w:tab w:val="left" w:pos="2880"/>
          <w:tab w:val="left" w:pos="5040"/>
          <w:tab w:val="left" w:pos="5220"/>
        </w:tabs>
        <w:ind w:left="540"/>
        <w:rPr>
          <w:sz w:val="20"/>
          <w:szCs w:val="20"/>
        </w:rPr>
      </w:pPr>
    </w:p>
    <w:p w:rsidR="00A523CB" w:rsidRPr="0089135A" w:rsidRDefault="00A523CB" w:rsidP="004D7CAD">
      <w:pPr>
        <w:tabs>
          <w:tab w:val="left" w:pos="540"/>
          <w:tab w:val="left" w:pos="5040"/>
          <w:tab w:val="left" w:pos="5220"/>
        </w:tabs>
        <w:rPr>
          <w:b/>
        </w:rPr>
      </w:pPr>
      <w:r w:rsidRPr="0089135A">
        <w:rPr>
          <w:b/>
        </w:rPr>
        <w:t xml:space="preserve">15. </w:t>
      </w:r>
      <w:r w:rsidRPr="0089135A">
        <w:rPr>
          <w:b/>
        </w:rPr>
        <w:tab/>
        <w:t xml:space="preserve">Number of Teaching Staff   </w:t>
      </w:r>
      <w:r w:rsidRPr="0089135A">
        <w:rPr>
          <w:b/>
        </w:rPr>
        <w:tab/>
      </w:r>
      <w:r w:rsidRPr="0089135A">
        <w:rPr>
          <w:b/>
        </w:rPr>
        <w:tab/>
      </w:r>
    </w:p>
    <w:p w:rsidR="00A523CB" w:rsidRPr="0089135A" w:rsidRDefault="00A523CB" w:rsidP="004D7CAD">
      <w:pPr>
        <w:tabs>
          <w:tab w:val="left" w:pos="540"/>
          <w:tab w:val="left" w:pos="5040"/>
          <w:tab w:val="left" w:pos="5220"/>
        </w:tabs>
        <w:rPr>
          <w:sz w:val="20"/>
          <w:szCs w:val="20"/>
        </w:rPr>
      </w:pP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Full-time and Part-time Teacher</w:t>
      </w:r>
      <w:r w:rsidR="00AD35B7">
        <w:rPr>
          <w:sz w:val="20"/>
          <w:szCs w:val="20"/>
        </w:rPr>
        <w:t>s</w:t>
      </w:r>
      <w:r w:rsidRPr="0089135A">
        <w:rPr>
          <w:sz w:val="20"/>
          <w:szCs w:val="20"/>
        </w:rPr>
        <w:t xml:space="preserve"> (Male-Female)</w:t>
      </w:r>
      <w:r w:rsidRPr="0089135A">
        <w:rPr>
          <w:sz w:val="20"/>
          <w:szCs w:val="20"/>
        </w:rPr>
        <w:tab/>
        <w:t>:</w:t>
      </w:r>
      <w:r w:rsidR="001263F6">
        <w:rPr>
          <w:sz w:val="20"/>
          <w:szCs w:val="20"/>
        </w:rPr>
        <w:tab/>
        <w:t>10</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t>:</w:t>
      </w:r>
      <w:r w:rsidRPr="0089135A">
        <w:rPr>
          <w:sz w:val="20"/>
          <w:szCs w:val="20"/>
        </w:rPr>
        <w:tab/>
        <w:t>4</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t>:</w:t>
      </w:r>
      <w:r w:rsidRPr="0089135A">
        <w:rPr>
          <w:sz w:val="20"/>
          <w:szCs w:val="20"/>
        </w:rPr>
        <w:tab/>
        <w:t>6</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t xml:space="preserve">: </w:t>
      </w:r>
      <w:r w:rsidRPr="0089135A">
        <w:rPr>
          <w:sz w:val="20"/>
          <w:szCs w:val="20"/>
        </w:rPr>
        <w:tab/>
        <w:t>9</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t xml:space="preserve">: </w:t>
      </w:r>
      <w:r w:rsidRPr="0089135A">
        <w:rPr>
          <w:sz w:val="20"/>
          <w:szCs w:val="20"/>
        </w:rPr>
        <w:tab/>
        <w:t>1</w:t>
      </w:r>
    </w:p>
    <w:p w:rsidR="00CE4CA3" w:rsidRDefault="00CE4CA3" w:rsidP="002F6AC9">
      <w:pPr>
        <w:tabs>
          <w:tab w:val="left" w:pos="540"/>
        </w:tabs>
        <w:rPr>
          <w:b/>
        </w:rPr>
      </w:pPr>
    </w:p>
    <w:p w:rsidR="00A523CB" w:rsidRPr="0089135A" w:rsidRDefault="0005278C" w:rsidP="002F6AC9">
      <w:pPr>
        <w:tabs>
          <w:tab w:val="left" w:pos="540"/>
        </w:tabs>
        <w:rPr>
          <w:b/>
        </w:rPr>
      </w:pPr>
      <w:r>
        <w:rPr>
          <w:b/>
        </w:rPr>
        <w:br w:type="column"/>
      </w:r>
      <w:r w:rsidR="00A523CB" w:rsidRPr="0089135A">
        <w:rPr>
          <w:b/>
        </w:rPr>
        <w:lastRenderedPageBreak/>
        <w:t xml:space="preserve">16. </w:t>
      </w:r>
      <w:r w:rsidR="00A523CB" w:rsidRPr="0089135A">
        <w:rPr>
          <w:b/>
        </w:rPr>
        <w:tab/>
        <w:t>Number of Non-Teaching Staff</w:t>
      </w:r>
    </w:p>
    <w:p w:rsidR="00A523CB" w:rsidRPr="0089135A" w:rsidRDefault="00A523CB" w:rsidP="002F6AC9">
      <w:pPr>
        <w:tabs>
          <w:tab w:val="left" w:pos="540"/>
        </w:tabs>
        <w:rPr>
          <w:b/>
          <w:sz w:val="20"/>
          <w:szCs w:val="20"/>
        </w:rPr>
      </w:pP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t xml:space="preserve">: </w:t>
      </w:r>
      <w:r w:rsidRPr="0089135A">
        <w:rPr>
          <w:sz w:val="20"/>
          <w:szCs w:val="20"/>
        </w:rPr>
        <w:tab/>
        <w:t>81</w:t>
      </w:r>
    </w:p>
    <w:p w:rsidR="00A523CB" w:rsidRPr="0089135A" w:rsidRDefault="00A523CB" w:rsidP="004D7CAD">
      <w:pPr>
        <w:tabs>
          <w:tab w:val="left" w:pos="540"/>
          <w:tab w:val="left" w:pos="2520"/>
          <w:tab w:val="left" w:pos="2880"/>
          <w:tab w:val="left" w:pos="5040"/>
          <w:tab w:val="left" w:pos="522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t xml:space="preserve">: </w:t>
      </w:r>
      <w:r w:rsidRPr="0089135A">
        <w:rPr>
          <w:sz w:val="20"/>
          <w:szCs w:val="20"/>
        </w:rPr>
        <w:tab/>
        <w:t>23</w:t>
      </w:r>
      <w:r w:rsidRPr="0089135A">
        <w:rPr>
          <w:sz w:val="20"/>
          <w:szCs w:val="20"/>
        </w:rPr>
        <w:tab/>
      </w:r>
    </w:p>
    <w:p w:rsidR="00A523CB" w:rsidRDefault="00A523CB" w:rsidP="004D7CAD">
      <w:pPr>
        <w:tabs>
          <w:tab w:val="left" w:pos="540"/>
          <w:tab w:val="left" w:pos="2520"/>
          <w:tab w:val="left" w:pos="2880"/>
          <w:tab w:val="left" w:pos="5040"/>
          <w:tab w:val="left" w:pos="522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t xml:space="preserve">: </w:t>
      </w:r>
      <w:r w:rsidRPr="0089135A">
        <w:rPr>
          <w:sz w:val="20"/>
          <w:szCs w:val="20"/>
        </w:rPr>
        <w:tab/>
        <w:t>58</w:t>
      </w:r>
    </w:p>
    <w:p w:rsidR="00AD35B7" w:rsidRPr="0089135A" w:rsidRDefault="00AD35B7" w:rsidP="002F6AC9">
      <w:pPr>
        <w:tabs>
          <w:tab w:val="left" w:pos="540"/>
          <w:tab w:val="left" w:pos="2520"/>
          <w:tab w:val="left" w:pos="2880"/>
        </w:tabs>
        <w:ind w:left="540"/>
        <w:rPr>
          <w:sz w:val="20"/>
          <w:szCs w:val="20"/>
        </w:rPr>
      </w:pPr>
    </w:p>
    <w:p w:rsidR="00A523CB" w:rsidRPr="0089135A" w:rsidRDefault="00A523CB" w:rsidP="002F6AC9">
      <w:pPr>
        <w:tabs>
          <w:tab w:val="left" w:pos="540"/>
        </w:tabs>
        <w:ind w:left="540" w:hanging="540"/>
        <w:jc w:val="both"/>
        <w:rPr>
          <w:b/>
        </w:rPr>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540"/>
        </w:tabs>
        <w:ind w:left="540" w:hanging="540"/>
        <w:jc w:val="both"/>
        <w:rPr>
          <w:sz w:val="20"/>
          <w:szCs w:val="20"/>
        </w:rPr>
      </w:pPr>
    </w:p>
    <w:p w:rsidR="00A523CB" w:rsidRPr="0089135A" w:rsidRDefault="00AD35B7" w:rsidP="002F6AC9">
      <w:pPr>
        <w:tabs>
          <w:tab w:val="left" w:pos="540"/>
        </w:tabs>
        <w:rPr>
          <w:b/>
          <w:sz w:val="20"/>
          <w:szCs w:val="20"/>
        </w:rPr>
      </w:pPr>
      <w:r>
        <w:rPr>
          <w:b/>
        </w:rPr>
        <w:t>18.</w:t>
      </w:r>
      <w:r>
        <w:rPr>
          <w:b/>
        </w:rPr>
        <w:tab/>
        <w:t xml:space="preserve">Student </w:t>
      </w:r>
      <w:r w:rsidR="00A523CB" w:rsidRPr="0089135A">
        <w:rPr>
          <w:b/>
        </w:rPr>
        <w:t>Support Services</w:t>
      </w:r>
      <w:r w:rsidR="00A523CB" w:rsidRPr="0089135A">
        <w:rPr>
          <w:b/>
          <w:sz w:val="20"/>
          <w:szCs w:val="20"/>
        </w:rPr>
        <w:tab/>
      </w:r>
      <w:r w:rsidR="00A523CB" w:rsidRPr="0089135A">
        <w:rPr>
          <w:b/>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Library, E-Library, Computer Lab, Internet </w:t>
      </w:r>
      <w:r w:rsidR="0099569D">
        <w:rPr>
          <w:sz w:val="20"/>
          <w:szCs w:val="20"/>
        </w:rPr>
        <w:t>and</w:t>
      </w:r>
      <w:r w:rsidR="00AD35B7">
        <w:rPr>
          <w:sz w:val="20"/>
          <w:szCs w:val="20"/>
        </w:rPr>
        <w:t xml:space="preserve"> Wi-Fi, </w:t>
      </w:r>
      <w:r w:rsidRPr="0089135A">
        <w:rPr>
          <w:sz w:val="20"/>
          <w:szCs w:val="20"/>
        </w:rPr>
        <w:t>Cafeteria</w:t>
      </w:r>
    </w:p>
    <w:p w:rsidR="00A523CB" w:rsidRPr="0089135A" w:rsidRDefault="00A523CB" w:rsidP="002F6AC9">
      <w:pPr>
        <w:tabs>
          <w:tab w:val="left" w:pos="540"/>
        </w:tabs>
        <w:ind w:left="540" w:hanging="540"/>
        <w:jc w:val="both"/>
        <w:rPr>
          <w:b/>
        </w:rPr>
      </w:pPr>
    </w:p>
    <w:p w:rsidR="00A523CB" w:rsidRPr="0089135A" w:rsidRDefault="00A523CB" w:rsidP="002F6AC9">
      <w:pPr>
        <w:tabs>
          <w:tab w:val="left" w:pos="540"/>
        </w:tabs>
        <w:ind w:left="540" w:hanging="540"/>
        <w:jc w:val="both"/>
      </w:pPr>
      <w:r w:rsidRPr="0089135A">
        <w:rPr>
          <w:b/>
        </w:rPr>
        <w:t xml:space="preserve">19. </w:t>
      </w:r>
      <w:r w:rsidRPr="0089135A">
        <w:rPr>
          <w:b/>
        </w:rPr>
        <w:tab/>
        <w:t xml:space="preserve">Sports Facilities  </w:t>
      </w:r>
      <w:r w:rsidRPr="0089135A">
        <w:rPr>
          <w:b/>
        </w:rPr>
        <w:tab/>
      </w:r>
      <w:r w:rsidRPr="0089135A">
        <w:rPr>
          <w:b/>
        </w:rPr>
        <w:tab/>
      </w:r>
    </w:p>
    <w:p w:rsidR="00A523CB" w:rsidRPr="0089135A" w:rsidRDefault="00A523CB" w:rsidP="002F6AC9">
      <w:pPr>
        <w:tabs>
          <w:tab w:val="left" w:pos="540"/>
          <w:tab w:val="left" w:pos="3000"/>
          <w:tab w:val="left" w:pos="3360"/>
        </w:tabs>
        <w:ind w:left="540" w:hanging="540"/>
        <w:jc w:val="both"/>
        <w:rPr>
          <w:sz w:val="20"/>
          <w:szCs w:val="20"/>
        </w:rPr>
      </w:pPr>
    </w:p>
    <w:p w:rsidR="00A523CB" w:rsidRPr="0089135A" w:rsidRDefault="00AD35B7" w:rsidP="002F6AC9">
      <w:pPr>
        <w:tabs>
          <w:tab w:val="left" w:pos="540"/>
        </w:tabs>
        <w:ind w:left="547" w:hanging="547"/>
        <w:jc w:val="both"/>
        <w:rPr>
          <w:b/>
          <w:sz w:val="20"/>
          <w:szCs w:val="20"/>
        </w:rPr>
      </w:pPr>
      <w:r>
        <w:rPr>
          <w:b/>
          <w:sz w:val="20"/>
          <w:szCs w:val="20"/>
        </w:rPr>
        <w:tab/>
      </w:r>
      <w:r w:rsidR="00A523CB" w:rsidRPr="0089135A">
        <w:rPr>
          <w:b/>
          <w:sz w:val="20"/>
          <w:szCs w:val="20"/>
        </w:rPr>
        <w:t xml:space="preserve">Ground, Gymnasium, Swimming Pool, </w:t>
      </w:r>
      <w:r w:rsidR="008A2145">
        <w:rPr>
          <w:b/>
          <w:sz w:val="20"/>
          <w:szCs w:val="20"/>
        </w:rPr>
        <w:t>Guest House</w:t>
      </w:r>
      <w:r w:rsidR="00A523CB" w:rsidRPr="0089135A">
        <w:rPr>
          <w:b/>
          <w:sz w:val="20"/>
          <w:szCs w:val="20"/>
        </w:rPr>
        <w:t>:</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r>
      <w:r w:rsidR="008A2145">
        <w:rPr>
          <w:sz w:val="20"/>
          <w:szCs w:val="20"/>
        </w:rPr>
        <w:t>Guest House</w:t>
      </w:r>
      <w:r w:rsidRPr="0089135A">
        <w:rPr>
          <w:sz w:val="20"/>
          <w:szCs w:val="20"/>
        </w:rPr>
        <w:tab/>
        <w:t xml:space="preserve">: </w:t>
      </w:r>
      <w:r w:rsidRPr="0089135A">
        <w:rPr>
          <w:sz w:val="20"/>
          <w:szCs w:val="20"/>
        </w:rPr>
        <w:tab/>
        <w:t>2</w:t>
      </w: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b/>
          <w:sz w:val="20"/>
          <w:szCs w:val="20"/>
        </w:rPr>
        <w:tab/>
      </w:r>
    </w:p>
    <w:p w:rsidR="00A523CB" w:rsidRPr="0089135A" w:rsidRDefault="00A523CB" w:rsidP="002F6AC9">
      <w:pPr>
        <w:tabs>
          <w:tab w:val="left" w:pos="540"/>
        </w:tabs>
      </w:pPr>
      <w:r w:rsidRPr="0089135A">
        <w:rPr>
          <w:b/>
        </w:rPr>
        <w:t xml:space="preserve">20. </w:t>
      </w:r>
      <w:r w:rsidRPr="0089135A">
        <w:rPr>
          <w:b/>
        </w:rPr>
        <w:tab/>
        <w:t>Fellowship</w:t>
      </w:r>
      <w:r w:rsidR="00AD35B7">
        <w:rPr>
          <w:b/>
        </w:rPr>
        <w:t>s</w:t>
      </w:r>
      <w:r w:rsidRPr="0089135A">
        <w:rPr>
          <w:b/>
        </w:rPr>
        <w:t xml:space="preserve"> and Scholarship</w:t>
      </w:r>
      <w:r w:rsidR="00AD35B7">
        <w:rPr>
          <w:b/>
        </w:rPr>
        <w:t>s</w:t>
      </w:r>
      <w:r w:rsidRPr="0089135A">
        <w:rPr>
          <w:b/>
        </w:rPr>
        <w:t xml:space="preserve"> Offered by the University</w:t>
      </w:r>
    </w:p>
    <w:p w:rsidR="00A523CB" w:rsidRPr="0089135A" w:rsidRDefault="00A523CB" w:rsidP="002F6AC9">
      <w:pPr>
        <w:tabs>
          <w:tab w:val="left" w:pos="540"/>
        </w:tabs>
        <w:rPr>
          <w:sz w:val="20"/>
          <w:szCs w:val="20"/>
        </w:rPr>
      </w:pPr>
    </w:p>
    <w:p w:rsidR="00A523CB" w:rsidRPr="0089135A" w:rsidRDefault="00A523CB" w:rsidP="002F6AC9">
      <w:pPr>
        <w:tabs>
          <w:tab w:val="left" w:pos="540"/>
        </w:tabs>
        <w:rPr>
          <w:sz w:val="20"/>
          <w:szCs w:val="20"/>
        </w:rPr>
      </w:pPr>
      <w:r w:rsidRPr="0089135A">
        <w:rPr>
          <w:sz w:val="20"/>
          <w:szCs w:val="20"/>
        </w:rPr>
        <w:tab/>
        <w:t>N/A</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r w:rsidRPr="0089135A">
        <w:rPr>
          <w:b/>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sz w:val="20"/>
          <w:szCs w:val="20"/>
        </w:rPr>
      </w:pPr>
      <w:r w:rsidRPr="0089135A">
        <w:rPr>
          <w:b/>
          <w:sz w:val="20"/>
          <w:szCs w:val="20"/>
        </w:rPr>
        <w:tab/>
      </w:r>
      <w:r w:rsidR="00AD35B7">
        <w:rPr>
          <w:sz w:val="20"/>
          <w:szCs w:val="20"/>
        </w:rPr>
        <w:t>Recurring Expenses</w:t>
      </w:r>
      <w:r w:rsidR="00AD35B7">
        <w:rPr>
          <w:sz w:val="20"/>
          <w:szCs w:val="20"/>
        </w:rPr>
        <w:tab/>
      </w:r>
      <w:r w:rsidR="00AD35B7">
        <w:rPr>
          <w:sz w:val="20"/>
          <w:szCs w:val="20"/>
        </w:rPr>
        <w:tab/>
        <w:t>:    Tk.</w:t>
      </w:r>
      <w:r w:rsidRPr="0089135A">
        <w:rPr>
          <w:sz w:val="20"/>
          <w:szCs w:val="20"/>
          <w:lang w:bidi="bn-IN"/>
        </w:rPr>
        <w:t>25564320.34</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t xml:space="preserve">: </w:t>
      </w:r>
    </w:p>
    <w:p w:rsidR="00A523CB" w:rsidRPr="0089135A" w:rsidRDefault="00A523CB" w:rsidP="002F6AC9">
      <w:pPr>
        <w:rPr>
          <w:b/>
          <w:sz w:val="20"/>
          <w:szCs w:val="20"/>
        </w:rPr>
      </w:pPr>
    </w:p>
    <w:p w:rsidR="00A523CB" w:rsidRPr="0089135A" w:rsidRDefault="00A523CB" w:rsidP="002F6AC9">
      <w:pPr>
        <w:rPr>
          <w:b/>
        </w:rPr>
      </w:pPr>
      <w:r w:rsidRPr="0089135A">
        <w:rPr>
          <w:b/>
        </w:rPr>
        <w:t>22.  Other Information</w:t>
      </w:r>
      <w:r w:rsidRPr="0089135A">
        <w:rPr>
          <w:b/>
        </w:rPr>
        <w:tab/>
      </w:r>
    </w:p>
    <w:p w:rsidR="00A523CB" w:rsidRPr="0089135A" w:rsidRDefault="00A523CB" w:rsidP="002F6AC9">
      <w:pPr>
        <w:ind w:left="720"/>
        <w:jc w:val="both"/>
        <w:rPr>
          <w:b/>
          <w:sz w:val="20"/>
          <w:szCs w:val="20"/>
        </w:rPr>
      </w:pPr>
    </w:p>
    <w:p w:rsidR="00A523CB" w:rsidRPr="0089135A" w:rsidRDefault="00A523CB" w:rsidP="002F6AC9">
      <w:pPr>
        <w:ind w:left="720"/>
        <w:jc w:val="both"/>
        <w:rPr>
          <w:b/>
          <w:sz w:val="20"/>
          <w:szCs w:val="20"/>
        </w:rPr>
      </w:pPr>
      <w:r w:rsidRPr="0089135A">
        <w:rPr>
          <w:b/>
          <w:sz w:val="20"/>
          <w:szCs w:val="20"/>
        </w:rPr>
        <w:t>International Links</w:t>
      </w:r>
      <w:r w:rsidRPr="0089135A">
        <w:rPr>
          <w:b/>
          <w:sz w:val="20"/>
          <w:szCs w:val="20"/>
        </w:rPr>
        <w:tab/>
      </w:r>
    </w:p>
    <w:p w:rsidR="00A523CB" w:rsidRPr="0089135A" w:rsidRDefault="00A523CB" w:rsidP="002F6AC9">
      <w:pPr>
        <w:ind w:left="720"/>
        <w:jc w:val="both"/>
        <w:rPr>
          <w:sz w:val="20"/>
          <w:szCs w:val="20"/>
        </w:rPr>
      </w:pPr>
    </w:p>
    <w:p w:rsidR="00A523CB" w:rsidRDefault="00A523CB" w:rsidP="002F6AC9">
      <w:pPr>
        <w:ind w:left="720"/>
        <w:jc w:val="both"/>
        <w:rPr>
          <w:sz w:val="20"/>
          <w:szCs w:val="20"/>
        </w:rPr>
      </w:pPr>
      <w:r w:rsidRPr="0089135A">
        <w:rPr>
          <w:sz w:val="20"/>
          <w:szCs w:val="20"/>
        </w:rPr>
        <w:t xml:space="preserve">MoU </w:t>
      </w:r>
      <w:r w:rsidR="00AD35B7">
        <w:rPr>
          <w:sz w:val="20"/>
          <w:szCs w:val="20"/>
        </w:rPr>
        <w:t>s</w:t>
      </w:r>
      <w:r w:rsidRPr="0089135A">
        <w:rPr>
          <w:sz w:val="20"/>
          <w:szCs w:val="20"/>
        </w:rPr>
        <w:t>igned with World Maritime University, Sweden, Shanghai and Dalian Maritime University, China, and Myanmar Maritime University, Myanmar and Osaka University, Japan (MoU under process), University Malaysia Terengganu (MoU under process), Western Sydney University (MoU under process).</w:t>
      </w: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4E15B3" w:rsidRDefault="004E15B3" w:rsidP="002F6AC9">
      <w:pPr>
        <w:ind w:left="720"/>
        <w:jc w:val="both"/>
        <w:rPr>
          <w:sz w:val="20"/>
          <w:szCs w:val="20"/>
        </w:rPr>
      </w:pPr>
    </w:p>
    <w:p w:rsidR="00183481" w:rsidRDefault="00183481" w:rsidP="002F6AC9">
      <w:pPr>
        <w:ind w:left="720"/>
        <w:jc w:val="both"/>
        <w:rPr>
          <w:sz w:val="20"/>
          <w:szCs w:val="20"/>
        </w:rPr>
      </w:pPr>
    </w:p>
    <w:p w:rsidR="00183481" w:rsidRDefault="00183481" w:rsidP="002F6AC9">
      <w:pPr>
        <w:ind w:left="720"/>
        <w:jc w:val="both"/>
        <w:rPr>
          <w:sz w:val="20"/>
          <w:szCs w:val="20"/>
        </w:rPr>
      </w:pPr>
    </w:p>
    <w:p w:rsidR="004E15B3" w:rsidRDefault="004E15B3" w:rsidP="008A5DE9">
      <w:pPr>
        <w:jc w:val="both"/>
        <w:rPr>
          <w:sz w:val="20"/>
          <w:szCs w:val="20"/>
        </w:rPr>
      </w:pPr>
    </w:p>
    <w:sectPr w:rsidR="004E15B3" w:rsidSect="0072589C">
      <w:headerReference w:type="even" r:id="rId9"/>
      <w:headerReference w:type="default" r:id="rId10"/>
      <w:footerReference w:type="even" r:id="rId11"/>
      <w:footerReference w:type="default" r:id="rId12"/>
      <w:pgSz w:w="12240" w:h="15840" w:code="1"/>
      <w:pgMar w:top="2520" w:right="2333" w:bottom="2520" w:left="2333" w:header="1872" w:footer="1584" w:gutter="0"/>
      <w:pgNumType w:start="26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DD2" w:rsidRDefault="009D0DD2" w:rsidP="00D037C0">
      <w:r>
        <w:separator/>
      </w:r>
    </w:p>
  </w:endnote>
  <w:endnote w:type="continuationSeparator" w:id="1">
    <w:p w:rsidR="009D0DD2" w:rsidRDefault="009D0DD2"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A6036F">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DD2" w:rsidRDefault="009D0DD2" w:rsidP="00D037C0">
      <w:r>
        <w:separator/>
      </w:r>
    </w:p>
  </w:footnote>
  <w:footnote w:type="continuationSeparator" w:id="1">
    <w:p w:rsidR="009D0DD2" w:rsidRDefault="009D0DD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54FF0" w:rsidRPr="00554FF0" w:rsidRDefault="00A6036F" w:rsidP="00554FF0">
        <w:pPr>
          <w:tabs>
            <w:tab w:val="right" w:pos="7560"/>
          </w:tabs>
          <w:ind w:right="14"/>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4D7CAD">
          <w:rPr>
            <w:noProof/>
            <w:sz w:val="20"/>
            <w:szCs w:val="20"/>
          </w:rPr>
          <w:t>270</w:t>
        </w:r>
        <w:r w:rsidRPr="0007035F">
          <w:rPr>
            <w:sz w:val="20"/>
            <w:szCs w:val="20"/>
          </w:rPr>
          <w:fldChar w:fldCharType="end"/>
        </w:r>
        <w:r w:rsidR="004E3307" w:rsidRPr="0007035F">
          <w:rPr>
            <w:sz w:val="20"/>
            <w:szCs w:val="20"/>
          </w:rPr>
          <w:tab/>
        </w:r>
        <w:r w:rsidR="00183481" w:rsidRPr="00183481">
          <w:rPr>
            <w:sz w:val="20"/>
            <w:szCs w:val="20"/>
          </w:rPr>
          <w:t>Bangabandhu Sheikh Mujibur Rahman Maritime University, Bangladesh</w:t>
        </w:r>
        <w:r w:rsidR="00183481" w:rsidRPr="000A32B9">
          <w:rPr>
            <w:sz w:val="20"/>
            <w:szCs w:val="20"/>
          </w:rPr>
          <w:t xml:space="preserve"> </w:t>
        </w:r>
      </w:p>
      <w:p w:rsidR="004E3307" w:rsidRPr="007F0745" w:rsidRDefault="00A6036F" w:rsidP="007F0745">
        <w:pPr>
          <w:tabs>
            <w:tab w:val="right" w:pos="7560"/>
          </w:tabs>
          <w:ind w:right="14"/>
          <w:rPr>
            <w:bCs/>
            <w:sz w:val="20"/>
            <w:szCs w:val="20"/>
          </w:rPr>
        </w:pPr>
        <w:r w:rsidRPr="00A6036F">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A6036F" w:rsidRPr="008C144C">
          <w:rPr>
            <w:sz w:val="20"/>
          </w:rPr>
          <w:fldChar w:fldCharType="begin"/>
        </w:r>
        <w:r w:rsidRPr="008C144C">
          <w:rPr>
            <w:sz w:val="20"/>
          </w:rPr>
          <w:instrText xml:space="preserve"> PAGE   \* MERGEFORMAT </w:instrText>
        </w:r>
        <w:r w:rsidR="00A6036F" w:rsidRPr="008C144C">
          <w:rPr>
            <w:sz w:val="20"/>
          </w:rPr>
          <w:fldChar w:fldCharType="separate"/>
        </w:r>
        <w:r w:rsidR="004D7CAD">
          <w:rPr>
            <w:noProof/>
            <w:sz w:val="20"/>
          </w:rPr>
          <w:t>269</w:t>
        </w:r>
        <w:r w:rsidR="00A6036F"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8434"/>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278C"/>
    <w:rsid w:val="00053357"/>
    <w:rsid w:val="00055F8A"/>
    <w:rsid w:val="000623CA"/>
    <w:rsid w:val="00064FE5"/>
    <w:rsid w:val="0007035F"/>
    <w:rsid w:val="0007179A"/>
    <w:rsid w:val="00072B6A"/>
    <w:rsid w:val="000772DC"/>
    <w:rsid w:val="000826F5"/>
    <w:rsid w:val="00086226"/>
    <w:rsid w:val="000A0118"/>
    <w:rsid w:val="000A32B9"/>
    <w:rsid w:val="000A42F3"/>
    <w:rsid w:val="000B203C"/>
    <w:rsid w:val="000B711A"/>
    <w:rsid w:val="000C0C2B"/>
    <w:rsid w:val="000C2276"/>
    <w:rsid w:val="000D5827"/>
    <w:rsid w:val="000D71B9"/>
    <w:rsid w:val="000E09BA"/>
    <w:rsid w:val="000E15D2"/>
    <w:rsid w:val="000E608D"/>
    <w:rsid w:val="000F06F1"/>
    <w:rsid w:val="000F6495"/>
    <w:rsid w:val="000F6E06"/>
    <w:rsid w:val="0010033D"/>
    <w:rsid w:val="001049E2"/>
    <w:rsid w:val="00106734"/>
    <w:rsid w:val="00110110"/>
    <w:rsid w:val="001106EF"/>
    <w:rsid w:val="001263F6"/>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348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3F41A4"/>
    <w:rsid w:val="00402D55"/>
    <w:rsid w:val="0041139D"/>
    <w:rsid w:val="00417DF2"/>
    <w:rsid w:val="004206B3"/>
    <w:rsid w:val="00423360"/>
    <w:rsid w:val="00430C0C"/>
    <w:rsid w:val="004356EB"/>
    <w:rsid w:val="00437138"/>
    <w:rsid w:val="00441F10"/>
    <w:rsid w:val="004436D6"/>
    <w:rsid w:val="00444314"/>
    <w:rsid w:val="00452760"/>
    <w:rsid w:val="004571AD"/>
    <w:rsid w:val="00461B37"/>
    <w:rsid w:val="004738F0"/>
    <w:rsid w:val="004872D2"/>
    <w:rsid w:val="0049225B"/>
    <w:rsid w:val="004A5ABE"/>
    <w:rsid w:val="004A6CA3"/>
    <w:rsid w:val="004A7E96"/>
    <w:rsid w:val="004B384C"/>
    <w:rsid w:val="004B39F2"/>
    <w:rsid w:val="004B73A0"/>
    <w:rsid w:val="004C118D"/>
    <w:rsid w:val="004D3B03"/>
    <w:rsid w:val="004D6986"/>
    <w:rsid w:val="004D7CAD"/>
    <w:rsid w:val="004E0425"/>
    <w:rsid w:val="004E15B3"/>
    <w:rsid w:val="004E3307"/>
    <w:rsid w:val="004F0B2D"/>
    <w:rsid w:val="0050239B"/>
    <w:rsid w:val="00504B33"/>
    <w:rsid w:val="00525D9D"/>
    <w:rsid w:val="00527A66"/>
    <w:rsid w:val="00535C14"/>
    <w:rsid w:val="00536543"/>
    <w:rsid w:val="005374EE"/>
    <w:rsid w:val="00550BB4"/>
    <w:rsid w:val="005530FC"/>
    <w:rsid w:val="00554FF0"/>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613D"/>
    <w:rsid w:val="006E7498"/>
    <w:rsid w:val="006F5092"/>
    <w:rsid w:val="006F7810"/>
    <w:rsid w:val="00700249"/>
    <w:rsid w:val="00700424"/>
    <w:rsid w:val="0072589C"/>
    <w:rsid w:val="00727ECF"/>
    <w:rsid w:val="00730BA5"/>
    <w:rsid w:val="0073669B"/>
    <w:rsid w:val="00736C62"/>
    <w:rsid w:val="00740BFC"/>
    <w:rsid w:val="00743233"/>
    <w:rsid w:val="0074618F"/>
    <w:rsid w:val="00746CB4"/>
    <w:rsid w:val="00750B6A"/>
    <w:rsid w:val="007560ED"/>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5DE9"/>
    <w:rsid w:val="008A69DC"/>
    <w:rsid w:val="008A7B28"/>
    <w:rsid w:val="008B2F0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DD2"/>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6036F"/>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5C17"/>
    <w:rsid w:val="00B5627D"/>
    <w:rsid w:val="00B65EEB"/>
    <w:rsid w:val="00B73375"/>
    <w:rsid w:val="00B7798D"/>
    <w:rsid w:val="00B8403F"/>
    <w:rsid w:val="00B864D6"/>
    <w:rsid w:val="00B913F6"/>
    <w:rsid w:val="00BA3396"/>
    <w:rsid w:val="00BA524A"/>
    <w:rsid w:val="00BA6573"/>
    <w:rsid w:val="00BA6635"/>
    <w:rsid w:val="00BB2DC9"/>
    <w:rsid w:val="00BB3062"/>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D5EC5"/>
    <w:rsid w:val="00CE08F3"/>
    <w:rsid w:val="00CE3950"/>
    <w:rsid w:val="00CE4CA3"/>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E73C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9254D"/>
    <w:rsid w:val="00EA1BD9"/>
    <w:rsid w:val="00EB11A3"/>
    <w:rsid w:val="00EB61E4"/>
    <w:rsid w:val="00EB6998"/>
    <w:rsid w:val="00EB6E54"/>
    <w:rsid w:val="00EC0A5C"/>
    <w:rsid w:val="00EC286D"/>
    <w:rsid w:val="00EC4A7A"/>
    <w:rsid w:val="00EC6C6F"/>
    <w:rsid w:val="00EC7661"/>
    <w:rsid w:val="00ED45F8"/>
    <w:rsid w:val="00EE1BA3"/>
    <w:rsid w:val="00EE2C83"/>
    <w:rsid w:val="00EF2A19"/>
    <w:rsid w:val="00EF5514"/>
    <w:rsid w:val="00EF71D1"/>
    <w:rsid w:val="00F01B59"/>
    <w:rsid w:val="00F03CC7"/>
    <w:rsid w:val="00F042C2"/>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66C67"/>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AC6"/>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11</cp:revision>
  <cp:lastPrinted>2001-12-31T18:19:00Z</cp:lastPrinted>
  <dcterms:created xsi:type="dcterms:W3CDTF">2001-12-31T19:33:00Z</dcterms:created>
  <dcterms:modified xsi:type="dcterms:W3CDTF">2001-12-31T18:43:00Z</dcterms:modified>
</cp:coreProperties>
</file>